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30" w:rsidRPr="00271DD0" w:rsidRDefault="003B6854" w:rsidP="001A4322">
      <w:pPr>
        <w:pStyle w:val="Ttulo1"/>
        <w:spacing w:after="200" w:line="276" w:lineRule="auto"/>
        <w:ind w:right="1282"/>
        <w:rPr>
          <w:rFonts w:ascii="Times New Roman" w:hAnsi="Times New Roman" w:cs="Times New Roman"/>
        </w:rPr>
      </w:pPr>
      <w:r w:rsidRPr="00271DD0">
        <w:rPr>
          <w:rFonts w:ascii="Times New Roman" w:hAnsi="Times New Roman" w:cs="Times New Roman"/>
        </w:rPr>
        <w:t>REGIMENTO INTERNO</w:t>
      </w:r>
    </w:p>
    <w:p w:rsidR="001A4322" w:rsidRDefault="001A4322" w:rsidP="001A4322">
      <w:pPr>
        <w:spacing w:before="230" w:after="200" w:line="276" w:lineRule="auto"/>
        <w:ind w:left="1289" w:right="1282"/>
        <w:jc w:val="center"/>
        <w:rPr>
          <w:rFonts w:ascii="Times New Roman" w:hAnsi="Times New Roman" w:cs="Times New Roman"/>
          <w:b/>
          <w:sz w:val="24"/>
          <w:szCs w:val="24"/>
        </w:rPr>
      </w:pPr>
    </w:p>
    <w:p w:rsidR="00372830" w:rsidRPr="00271DD0" w:rsidRDefault="003B6854" w:rsidP="001A4322">
      <w:pPr>
        <w:spacing w:before="230" w:after="200" w:line="276" w:lineRule="auto"/>
        <w:ind w:left="1289" w:right="1282"/>
        <w:jc w:val="center"/>
        <w:rPr>
          <w:rFonts w:ascii="Times New Roman" w:hAnsi="Times New Roman" w:cs="Times New Roman"/>
          <w:b/>
          <w:sz w:val="24"/>
          <w:szCs w:val="24"/>
        </w:rPr>
      </w:pPr>
      <w:r w:rsidRPr="00271DD0">
        <w:rPr>
          <w:rFonts w:ascii="Times New Roman" w:hAnsi="Times New Roman" w:cs="Times New Roman"/>
          <w:b/>
          <w:sz w:val="24"/>
          <w:szCs w:val="24"/>
        </w:rPr>
        <w:t>CAPITULO I</w:t>
      </w:r>
    </w:p>
    <w:p w:rsidR="00372830" w:rsidRPr="00271DD0" w:rsidRDefault="003B6854" w:rsidP="001A4322">
      <w:pPr>
        <w:spacing w:before="140" w:after="200" w:line="276" w:lineRule="auto"/>
        <w:ind w:left="1289" w:right="1284"/>
        <w:jc w:val="center"/>
        <w:rPr>
          <w:rFonts w:ascii="Times New Roman" w:hAnsi="Times New Roman" w:cs="Times New Roman"/>
          <w:b/>
          <w:sz w:val="24"/>
          <w:szCs w:val="24"/>
        </w:rPr>
      </w:pPr>
      <w:r w:rsidRPr="00271DD0">
        <w:rPr>
          <w:rFonts w:ascii="Times New Roman" w:hAnsi="Times New Roman" w:cs="Times New Roman"/>
          <w:b/>
          <w:sz w:val="24"/>
          <w:szCs w:val="24"/>
        </w:rPr>
        <w:t>DA DENOMINAÇÃO, SEDE, FORO, DURAÇÃO E FUNÇÃO</w:t>
      </w:r>
    </w:p>
    <w:p w:rsidR="00372830" w:rsidRPr="00271DD0" w:rsidRDefault="00372830" w:rsidP="001A4322">
      <w:pPr>
        <w:pStyle w:val="Corpodetexto"/>
        <w:spacing w:after="200" w:line="276" w:lineRule="auto"/>
        <w:rPr>
          <w:rFonts w:ascii="Times New Roman" w:hAnsi="Times New Roman" w:cs="Times New Roman"/>
          <w:b/>
        </w:rPr>
      </w:pPr>
    </w:p>
    <w:p w:rsidR="00372830" w:rsidRDefault="00B3237A" w:rsidP="001A4322">
      <w:pPr>
        <w:pStyle w:val="Corpodetexto"/>
        <w:spacing w:before="230" w:after="200" w:line="276" w:lineRule="auto"/>
        <w:ind w:right="108"/>
        <w:jc w:val="both"/>
        <w:rPr>
          <w:rFonts w:ascii="Times New Roman" w:hAnsi="Times New Roman" w:cs="Times New Roman"/>
        </w:rPr>
      </w:pPr>
      <w:r w:rsidRPr="00271DD0">
        <w:rPr>
          <w:rFonts w:ascii="Times New Roman" w:hAnsi="Times New Roman" w:cs="Times New Roman"/>
          <w:b/>
        </w:rPr>
        <w:t>Art. 1º</w:t>
      </w:r>
      <w:r w:rsidR="00384B94">
        <w:rPr>
          <w:rFonts w:ascii="Times New Roman" w:hAnsi="Times New Roman" w:cs="Times New Roman"/>
          <w:b/>
        </w:rPr>
        <w:t>.</w:t>
      </w:r>
      <w:r w:rsidR="003B6854" w:rsidRPr="00271DD0">
        <w:rPr>
          <w:rFonts w:ascii="Times New Roman" w:hAnsi="Times New Roman" w:cs="Times New Roman"/>
        </w:rPr>
        <w:t>O Conselho Municipal dos Direitos do Idoso (CMDI), cr</w:t>
      </w:r>
      <w:r w:rsidR="001A4322">
        <w:rPr>
          <w:rFonts w:ascii="Times New Roman" w:hAnsi="Times New Roman" w:cs="Times New Roman"/>
        </w:rPr>
        <w:t>iado pela Lei Municipal nº</w:t>
      </w:r>
      <w:r w:rsidR="001D2445" w:rsidRPr="00271DD0">
        <w:rPr>
          <w:rFonts w:ascii="Times New Roman" w:hAnsi="Times New Roman" w:cs="Times New Roman"/>
        </w:rPr>
        <w:t xml:space="preserve"> 2</w:t>
      </w:r>
      <w:r w:rsidR="001A4322">
        <w:rPr>
          <w:rFonts w:ascii="Times New Roman" w:hAnsi="Times New Roman" w:cs="Times New Roman"/>
        </w:rPr>
        <w:t>.</w:t>
      </w:r>
      <w:r w:rsidR="001D2445" w:rsidRPr="00271DD0">
        <w:rPr>
          <w:rFonts w:ascii="Times New Roman" w:hAnsi="Times New Roman" w:cs="Times New Roman"/>
        </w:rPr>
        <w:t>501, de 25 de novembro de 2</w:t>
      </w:r>
      <w:r w:rsidR="001A4322">
        <w:rPr>
          <w:rFonts w:ascii="Times New Roman" w:hAnsi="Times New Roman" w:cs="Times New Roman"/>
        </w:rPr>
        <w:t>.</w:t>
      </w:r>
      <w:r w:rsidR="001D2445" w:rsidRPr="00271DD0">
        <w:rPr>
          <w:rFonts w:ascii="Times New Roman" w:hAnsi="Times New Roman" w:cs="Times New Roman"/>
        </w:rPr>
        <w:t>020</w:t>
      </w:r>
      <w:r w:rsidR="003B6854" w:rsidRPr="00271DD0">
        <w:rPr>
          <w:rFonts w:ascii="Times New Roman" w:hAnsi="Times New Roman" w:cs="Times New Roman"/>
        </w:rPr>
        <w:t>, com se</w:t>
      </w:r>
      <w:r w:rsidR="001D2445" w:rsidRPr="00271DD0">
        <w:rPr>
          <w:rFonts w:ascii="Times New Roman" w:hAnsi="Times New Roman" w:cs="Times New Roman"/>
        </w:rPr>
        <w:t>de e foro no Município de Piumhi, Estado de Minas Gerais</w:t>
      </w:r>
      <w:r w:rsidR="003B6854" w:rsidRPr="00271DD0">
        <w:rPr>
          <w:rFonts w:ascii="Times New Roman" w:hAnsi="Times New Roman" w:cs="Times New Roman"/>
        </w:rPr>
        <w:t xml:space="preserve">, é um órgão </w:t>
      </w:r>
      <w:r w:rsidR="00793D86" w:rsidRPr="00271DD0">
        <w:rPr>
          <w:rFonts w:ascii="Times New Roman" w:hAnsi="Times New Roman" w:cs="Times New Roman"/>
        </w:rPr>
        <w:t>permanente, paritário, consultivo, deliberativo, formulador e controlador das políticas públicas e ações voltadas para o idoso,</w:t>
      </w:r>
      <w:r w:rsidR="003B6854" w:rsidRPr="00271DD0">
        <w:rPr>
          <w:rFonts w:ascii="Times New Roman" w:hAnsi="Times New Roman" w:cs="Times New Roman"/>
        </w:rPr>
        <w:t xml:space="preserve">colegiado de caráter público, sem fins lucrativos, </w:t>
      </w:r>
      <w:r w:rsidR="00D228C3">
        <w:rPr>
          <w:rFonts w:ascii="Times New Roman" w:hAnsi="Times New Roman" w:cs="Times New Roman"/>
        </w:rPr>
        <w:t xml:space="preserve">sem fins </w:t>
      </w:r>
      <w:r w:rsidR="003B6854" w:rsidRPr="00271DD0">
        <w:rPr>
          <w:rFonts w:ascii="Times New Roman" w:hAnsi="Times New Roman" w:cs="Times New Roman"/>
        </w:rPr>
        <w:t>político</w:t>
      </w:r>
      <w:r w:rsidR="00D228C3">
        <w:rPr>
          <w:rFonts w:ascii="Times New Roman" w:hAnsi="Times New Roman" w:cs="Times New Roman"/>
        </w:rPr>
        <w:t>s, laico,</w:t>
      </w:r>
      <w:r w:rsidR="003B6854" w:rsidRPr="00271DD0">
        <w:rPr>
          <w:rFonts w:ascii="Times New Roman" w:hAnsi="Times New Roman" w:cs="Times New Roman"/>
        </w:rPr>
        <w:t xml:space="preserve"> com prazo indeterminado de duração, que se regerá por este Regimento e por resoluç</w:t>
      </w:r>
      <w:r w:rsidR="00793D86" w:rsidRPr="00271DD0">
        <w:rPr>
          <w:rFonts w:ascii="Times New Roman" w:hAnsi="Times New Roman" w:cs="Times New Roman"/>
        </w:rPr>
        <w:t>ões do Conselho Pleno, acompanhado pela Secretaria Municipal de Assistencia Social,</w:t>
      </w:r>
      <w:r w:rsidR="008E4F9D" w:rsidRPr="00271DD0">
        <w:rPr>
          <w:rFonts w:ascii="Times New Roman" w:hAnsi="Times New Roman" w:cs="Times New Roman"/>
        </w:rPr>
        <w:t xml:space="preserve"> órgão gestor das políticas de </w:t>
      </w:r>
      <w:r w:rsidR="001A4322">
        <w:rPr>
          <w:rFonts w:ascii="Times New Roman" w:hAnsi="Times New Roman" w:cs="Times New Roman"/>
        </w:rPr>
        <w:t>A</w:t>
      </w:r>
      <w:r w:rsidR="008E4F9D" w:rsidRPr="00271DD0">
        <w:rPr>
          <w:rFonts w:ascii="Times New Roman" w:hAnsi="Times New Roman" w:cs="Times New Roman"/>
        </w:rPr>
        <w:t xml:space="preserve">ssistência </w:t>
      </w:r>
      <w:r w:rsidR="001A4322">
        <w:rPr>
          <w:rFonts w:ascii="Times New Roman" w:hAnsi="Times New Roman" w:cs="Times New Roman"/>
        </w:rPr>
        <w:t>So</w:t>
      </w:r>
      <w:r w:rsidR="008E4F9D" w:rsidRPr="00271DD0">
        <w:rPr>
          <w:rFonts w:ascii="Times New Roman" w:hAnsi="Times New Roman" w:cs="Times New Roman"/>
        </w:rPr>
        <w:t>c</w:t>
      </w:r>
      <w:r w:rsidR="001A4322">
        <w:rPr>
          <w:rFonts w:ascii="Times New Roman" w:hAnsi="Times New Roman" w:cs="Times New Roman"/>
        </w:rPr>
        <w:t>i</w:t>
      </w:r>
      <w:r w:rsidR="008E4F9D" w:rsidRPr="00271DD0">
        <w:rPr>
          <w:rFonts w:ascii="Times New Roman" w:hAnsi="Times New Roman" w:cs="Times New Roman"/>
        </w:rPr>
        <w:t>al do Município</w:t>
      </w:r>
      <w:r w:rsidR="001A4322">
        <w:rPr>
          <w:rFonts w:ascii="Times New Roman" w:hAnsi="Times New Roman" w:cs="Times New Roman"/>
        </w:rPr>
        <w:t xml:space="preserve"> de Piumhi – MG</w:t>
      </w:r>
      <w:r w:rsidR="008E4F9D" w:rsidRPr="00271DD0">
        <w:rPr>
          <w:rFonts w:ascii="Times New Roman" w:hAnsi="Times New Roman" w:cs="Times New Roman"/>
        </w:rPr>
        <w:t>.</w:t>
      </w:r>
    </w:p>
    <w:p w:rsidR="00372830" w:rsidRPr="00271DD0" w:rsidRDefault="00B3237A" w:rsidP="001A4322">
      <w:pPr>
        <w:pStyle w:val="Corpodetexto"/>
        <w:spacing w:after="200" w:line="276" w:lineRule="auto"/>
        <w:ind w:right="105"/>
        <w:jc w:val="both"/>
        <w:rPr>
          <w:rFonts w:ascii="Times New Roman" w:hAnsi="Times New Roman" w:cs="Times New Roman"/>
        </w:rPr>
      </w:pPr>
      <w:r w:rsidRPr="00271DD0">
        <w:rPr>
          <w:rFonts w:ascii="Times New Roman" w:hAnsi="Times New Roman" w:cs="Times New Roman"/>
          <w:b/>
        </w:rPr>
        <w:t>Art. 2º</w:t>
      </w:r>
      <w:r w:rsidR="00384B94">
        <w:rPr>
          <w:rFonts w:ascii="Times New Roman" w:hAnsi="Times New Roman" w:cs="Times New Roman"/>
          <w:b/>
        </w:rPr>
        <w:t>.</w:t>
      </w:r>
      <w:r w:rsidR="00FE2FC6">
        <w:rPr>
          <w:rFonts w:ascii="Times New Roman" w:hAnsi="Times New Roman" w:cs="Times New Roman"/>
        </w:rPr>
        <w:t xml:space="preserve">O CMDI </w:t>
      </w:r>
      <w:r w:rsidR="003B6854" w:rsidRPr="00271DD0">
        <w:rPr>
          <w:rFonts w:ascii="Times New Roman" w:hAnsi="Times New Roman" w:cs="Times New Roman"/>
        </w:rPr>
        <w:t>tem por finalidade congregar e conjugar esforços dos órgãos públicos, entidades privadas e grupos organizados, que tenham em seus objetivos o atendimento de pessoas idosas, estabelecendo as diretrizes e a definição da Política Municipal dos Direitos do Idoso no Município de</w:t>
      </w:r>
      <w:r w:rsidR="008E4F9D" w:rsidRPr="00271DD0">
        <w:rPr>
          <w:rFonts w:ascii="Times New Roman" w:hAnsi="Times New Roman" w:cs="Times New Roman"/>
        </w:rPr>
        <w:t>Piumhi-MG</w:t>
      </w:r>
      <w:r w:rsidR="003B6854" w:rsidRPr="00271DD0">
        <w:rPr>
          <w:rFonts w:ascii="Times New Roman" w:hAnsi="Times New Roman" w:cs="Times New Roman"/>
        </w:rPr>
        <w:t>.</w:t>
      </w:r>
    </w:p>
    <w:p w:rsidR="00372830" w:rsidRPr="00271DD0" w:rsidRDefault="00372830" w:rsidP="001A4322">
      <w:pPr>
        <w:pStyle w:val="Corpodetexto"/>
        <w:spacing w:before="10" w:after="200" w:line="276" w:lineRule="auto"/>
        <w:rPr>
          <w:rFonts w:ascii="Times New Roman" w:hAnsi="Times New Roman" w:cs="Times New Roman"/>
        </w:rPr>
      </w:pPr>
    </w:p>
    <w:p w:rsidR="00372830" w:rsidRPr="00271DD0" w:rsidRDefault="003B6854" w:rsidP="001A4322">
      <w:pPr>
        <w:pStyle w:val="Ttulo1"/>
        <w:spacing w:before="0" w:after="200" w:line="276" w:lineRule="auto"/>
        <w:ind w:right="1282"/>
        <w:rPr>
          <w:rFonts w:ascii="Times New Roman" w:hAnsi="Times New Roman" w:cs="Times New Roman"/>
        </w:rPr>
      </w:pPr>
      <w:r w:rsidRPr="00271DD0">
        <w:rPr>
          <w:rFonts w:ascii="Times New Roman" w:hAnsi="Times New Roman" w:cs="Times New Roman"/>
        </w:rPr>
        <w:t>CAPITULO II</w:t>
      </w:r>
    </w:p>
    <w:p w:rsidR="00372830" w:rsidRPr="00271DD0" w:rsidRDefault="003B6854" w:rsidP="001A4322">
      <w:pPr>
        <w:spacing w:before="137" w:after="200" w:line="276" w:lineRule="auto"/>
        <w:ind w:left="1289" w:right="853"/>
        <w:jc w:val="center"/>
        <w:rPr>
          <w:rFonts w:ascii="Times New Roman" w:hAnsi="Times New Roman" w:cs="Times New Roman"/>
          <w:b/>
          <w:sz w:val="24"/>
          <w:szCs w:val="24"/>
        </w:rPr>
      </w:pPr>
      <w:r w:rsidRPr="00271DD0">
        <w:rPr>
          <w:rFonts w:ascii="Times New Roman" w:hAnsi="Times New Roman" w:cs="Times New Roman"/>
          <w:b/>
          <w:sz w:val="24"/>
          <w:szCs w:val="24"/>
        </w:rPr>
        <w:t>DAS COMPETÊNCIAS</w:t>
      </w:r>
    </w:p>
    <w:p w:rsidR="00372830" w:rsidRPr="00271DD0" w:rsidRDefault="00776C01" w:rsidP="00A103C6">
      <w:pPr>
        <w:tabs>
          <w:tab w:val="left" w:pos="0"/>
        </w:tabs>
        <w:spacing w:before="230" w:after="200" w:line="276" w:lineRule="auto"/>
        <w:jc w:val="both"/>
        <w:rPr>
          <w:rFonts w:ascii="Times New Roman" w:hAnsi="Times New Roman" w:cs="Times New Roman"/>
          <w:sz w:val="24"/>
          <w:szCs w:val="24"/>
        </w:rPr>
      </w:pPr>
      <w:r w:rsidRPr="00271DD0">
        <w:rPr>
          <w:rFonts w:ascii="Times New Roman" w:hAnsi="Times New Roman" w:cs="Times New Roman"/>
          <w:b/>
          <w:sz w:val="24"/>
          <w:szCs w:val="24"/>
        </w:rPr>
        <w:t>Art. 3º</w:t>
      </w:r>
      <w:r w:rsidR="00384B94">
        <w:rPr>
          <w:rFonts w:ascii="Times New Roman" w:hAnsi="Times New Roman" w:cs="Times New Roman"/>
          <w:b/>
          <w:sz w:val="24"/>
          <w:szCs w:val="24"/>
        </w:rPr>
        <w:t>.</w:t>
      </w:r>
      <w:r w:rsidR="003B6854" w:rsidRPr="00271DD0">
        <w:rPr>
          <w:rFonts w:ascii="Times New Roman" w:hAnsi="Times New Roman" w:cs="Times New Roman"/>
          <w:sz w:val="24"/>
          <w:szCs w:val="24"/>
        </w:rPr>
        <w:t>Compete ao CMDI:</w:t>
      </w:r>
    </w:p>
    <w:p w:rsidR="008E4F9D" w:rsidRPr="008E4F9D" w:rsidRDefault="008E4F9D" w:rsidP="00A103C6">
      <w:pPr>
        <w:suppressAutoHyphens/>
        <w:autoSpaceDE/>
        <w:autoSpaceDN/>
        <w:spacing w:after="200" w:line="276" w:lineRule="auto"/>
        <w:jc w:val="both"/>
        <w:rPr>
          <w:rFonts w:ascii="Times New Roman" w:eastAsia="Times New Roman" w:hAnsi="Times New Roman" w:cs="Times New Roman"/>
          <w:color w:val="1F1F1F"/>
          <w:kern w:val="2"/>
          <w:sz w:val="24"/>
          <w:szCs w:val="24"/>
          <w:lang w:val="pt-BR" w:eastAsia="zh-CN"/>
        </w:rPr>
      </w:pPr>
      <w:r w:rsidRPr="008E4F9D">
        <w:rPr>
          <w:rFonts w:ascii="Times New Roman" w:eastAsia="Times New Roman" w:hAnsi="Times New Roman" w:cs="Times New Roman"/>
          <w:b/>
          <w:color w:val="1F1F1F"/>
          <w:kern w:val="2"/>
          <w:sz w:val="24"/>
          <w:szCs w:val="24"/>
          <w:lang w:val="pt-BR" w:eastAsia="zh-CN"/>
        </w:rPr>
        <w:t>I</w:t>
      </w:r>
      <w:r w:rsidRPr="008E4F9D">
        <w:rPr>
          <w:rFonts w:ascii="Times New Roman" w:eastAsia="Times New Roman" w:hAnsi="Times New Roman" w:cs="Times New Roman"/>
          <w:color w:val="1F1F1F"/>
          <w:kern w:val="2"/>
          <w:sz w:val="24"/>
          <w:szCs w:val="24"/>
          <w:lang w:val="pt-BR" w:eastAsia="zh-CN"/>
        </w:rPr>
        <w:t>- formular, acompanhar, fiscalizar e avaliar a Política Municipal dos Direitos dos Idosos, zelando pela sua execução;</w:t>
      </w:r>
    </w:p>
    <w:p w:rsidR="008E4F9D" w:rsidRPr="008E4F9D" w:rsidRDefault="008E4F9D" w:rsidP="00A103C6">
      <w:pPr>
        <w:suppressAutoHyphens/>
        <w:autoSpaceDE/>
        <w:autoSpaceDN/>
        <w:spacing w:after="200" w:line="276" w:lineRule="auto"/>
        <w:jc w:val="both"/>
        <w:rPr>
          <w:rFonts w:ascii="Times New Roman" w:eastAsia="Times New Roman" w:hAnsi="Times New Roman" w:cs="Times New Roman"/>
          <w:color w:val="1F1F1F"/>
          <w:kern w:val="2"/>
          <w:sz w:val="24"/>
          <w:szCs w:val="24"/>
          <w:lang w:val="pt-BR" w:eastAsia="zh-CN"/>
        </w:rPr>
      </w:pPr>
      <w:r w:rsidRPr="008E4F9D">
        <w:rPr>
          <w:rFonts w:ascii="Times New Roman" w:eastAsia="Times New Roman" w:hAnsi="Times New Roman" w:cs="Times New Roman"/>
          <w:b/>
          <w:color w:val="1F1F1F"/>
          <w:kern w:val="2"/>
          <w:sz w:val="24"/>
          <w:szCs w:val="24"/>
          <w:lang w:val="pt-BR" w:eastAsia="zh-CN"/>
        </w:rPr>
        <w:t>II</w:t>
      </w:r>
      <w:r w:rsidRPr="008E4F9D">
        <w:rPr>
          <w:rFonts w:ascii="Times New Roman" w:eastAsia="Times New Roman" w:hAnsi="Times New Roman" w:cs="Times New Roman"/>
          <w:color w:val="1F1F1F"/>
          <w:kern w:val="2"/>
          <w:sz w:val="24"/>
          <w:szCs w:val="24"/>
          <w:lang w:val="pt-BR" w:eastAsia="zh-CN"/>
        </w:rPr>
        <w:t>- elaborar proposições, objetivando aperfeiçoar a legislação pertinente à Política Municipal dos Direitos dos idosos;</w:t>
      </w:r>
    </w:p>
    <w:p w:rsidR="008E4F9D" w:rsidRPr="008E4F9D" w:rsidRDefault="008E4F9D" w:rsidP="00D228C3">
      <w:pPr>
        <w:suppressAutoHyphens/>
        <w:autoSpaceDE/>
        <w:autoSpaceDN/>
        <w:spacing w:after="200" w:line="276" w:lineRule="auto"/>
        <w:jc w:val="both"/>
        <w:rPr>
          <w:rFonts w:ascii="Times New Roman" w:eastAsia="Times New Roman" w:hAnsi="Times New Roman" w:cs="Times New Roman"/>
          <w:color w:val="1F1F1F"/>
          <w:kern w:val="2"/>
          <w:sz w:val="24"/>
          <w:szCs w:val="24"/>
          <w:lang w:val="pt-BR" w:eastAsia="zh-CN"/>
        </w:rPr>
      </w:pPr>
      <w:r w:rsidRPr="008E4F9D">
        <w:rPr>
          <w:rFonts w:ascii="Times New Roman" w:eastAsia="Times New Roman" w:hAnsi="Times New Roman" w:cs="Times New Roman"/>
          <w:b/>
          <w:color w:val="1F1F1F"/>
          <w:kern w:val="2"/>
          <w:sz w:val="24"/>
          <w:szCs w:val="24"/>
          <w:lang w:val="pt-BR" w:eastAsia="zh-CN"/>
        </w:rPr>
        <w:t>III</w:t>
      </w:r>
      <w:r w:rsidRPr="008E4F9D">
        <w:rPr>
          <w:rFonts w:ascii="Times New Roman" w:eastAsia="Times New Roman" w:hAnsi="Times New Roman" w:cs="Times New Roman"/>
          <w:color w:val="1F1F1F"/>
          <w:kern w:val="2"/>
          <w:sz w:val="24"/>
          <w:szCs w:val="24"/>
          <w:lang w:val="pt-BR" w:eastAsia="zh-CN"/>
        </w:rPr>
        <w:t>- indicar as prioridades a serem incluídas no planejamento municipal quanto às questões que dizem respeito ao idoso;</w:t>
      </w:r>
    </w:p>
    <w:p w:rsidR="008E4F9D" w:rsidRDefault="008E4F9D" w:rsidP="00D228C3">
      <w:pPr>
        <w:spacing w:after="200" w:line="276" w:lineRule="auto"/>
        <w:jc w:val="both"/>
        <w:rPr>
          <w:rFonts w:ascii="Times New Roman" w:eastAsia="Times New Roman" w:hAnsi="Times New Roman" w:cs="Times New Roman"/>
          <w:color w:val="1F1F1F"/>
          <w:kern w:val="2"/>
          <w:sz w:val="24"/>
          <w:szCs w:val="24"/>
          <w:lang w:val="pt-BR" w:eastAsia="zh-CN"/>
        </w:rPr>
      </w:pPr>
      <w:r w:rsidRPr="008E4F9D">
        <w:rPr>
          <w:rFonts w:ascii="Times New Roman" w:eastAsia="Times New Roman" w:hAnsi="Times New Roman" w:cs="Times New Roman"/>
          <w:b/>
          <w:color w:val="1F1F1F"/>
          <w:kern w:val="2"/>
          <w:sz w:val="24"/>
          <w:szCs w:val="24"/>
          <w:lang w:val="pt-BR" w:eastAsia="zh-CN"/>
        </w:rPr>
        <w:t>IV</w:t>
      </w:r>
      <w:r w:rsidRPr="008E4F9D">
        <w:rPr>
          <w:rFonts w:ascii="Times New Roman" w:eastAsia="Times New Roman" w:hAnsi="Times New Roman" w:cs="Times New Roman"/>
          <w:color w:val="1F1F1F"/>
          <w:kern w:val="2"/>
          <w:sz w:val="24"/>
          <w:szCs w:val="24"/>
          <w:lang w:val="pt-BR" w:eastAsia="zh-CN"/>
        </w:rPr>
        <w:t>- cumprir e zelar pelo cumprimento das normas constitucionais e legais referentes ao idoso, sobretudo a Lei Federal nº. 8.842, de 04/0</w:t>
      </w:r>
      <w:r w:rsidR="00D228C3">
        <w:rPr>
          <w:rFonts w:ascii="Times New Roman" w:eastAsia="Times New Roman" w:hAnsi="Times New Roman" w:cs="Times New Roman"/>
          <w:color w:val="1F1F1F"/>
          <w:kern w:val="2"/>
          <w:sz w:val="24"/>
          <w:szCs w:val="24"/>
          <w:lang w:val="pt-BR" w:eastAsia="zh-CN"/>
        </w:rPr>
        <w:t>1</w:t>
      </w:r>
      <w:r w:rsidRPr="008E4F9D">
        <w:rPr>
          <w:rFonts w:ascii="Times New Roman" w:eastAsia="Times New Roman" w:hAnsi="Times New Roman" w:cs="Times New Roman"/>
          <w:color w:val="1F1F1F"/>
          <w:kern w:val="2"/>
          <w:sz w:val="24"/>
          <w:szCs w:val="24"/>
          <w:lang w:val="pt-BR" w:eastAsia="zh-CN"/>
        </w:rPr>
        <w:t>/94</w:t>
      </w:r>
      <w:r w:rsidR="00D228C3">
        <w:rPr>
          <w:rFonts w:ascii="Times New Roman" w:eastAsia="Times New Roman" w:hAnsi="Times New Roman" w:cs="Times New Roman"/>
          <w:color w:val="1F1F1F"/>
          <w:kern w:val="2"/>
          <w:sz w:val="24"/>
          <w:szCs w:val="24"/>
          <w:lang w:val="pt-BR" w:eastAsia="zh-CN"/>
        </w:rPr>
        <w:t xml:space="preserve"> (dispõe sobre a política nacional do idoso, cria o Conselho Nacional do Idoso)</w:t>
      </w:r>
      <w:r w:rsidRPr="008E4F9D">
        <w:rPr>
          <w:rFonts w:ascii="Times New Roman" w:eastAsia="Times New Roman" w:hAnsi="Times New Roman" w:cs="Times New Roman"/>
          <w:color w:val="1F1F1F"/>
          <w:kern w:val="2"/>
          <w:sz w:val="24"/>
          <w:szCs w:val="24"/>
          <w:lang w:val="pt-BR" w:eastAsia="zh-CN"/>
        </w:rPr>
        <w:t>, a Lei Federal nº. 10.741, de 1º./10/03 (Estatuto do Idoso)</w:t>
      </w:r>
      <w:r w:rsidR="00D228C3">
        <w:rPr>
          <w:rFonts w:ascii="Times New Roman" w:eastAsia="Times New Roman" w:hAnsi="Times New Roman" w:cs="Times New Roman"/>
          <w:color w:val="1F1F1F"/>
          <w:kern w:val="2"/>
          <w:sz w:val="24"/>
          <w:szCs w:val="24"/>
          <w:lang w:val="pt-BR" w:eastAsia="zh-CN"/>
        </w:rPr>
        <w:t>, Lei Municipal 2.497/2.020 (cria o Conselho Municipal do Idoso)</w:t>
      </w:r>
      <w:r w:rsidRPr="008E4F9D">
        <w:rPr>
          <w:rFonts w:ascii="Times New Roman" w:eastAsia="Times New Roman" w:hAnsi="Times New Roman" w:cs="Times New Roman"/>
          <w:color w:val="1F1F1F"/>
          <w:kern w:val="2"/>
          <w:sz w:val="24"/>
          <w:szCs w:val="24"/>
          <w:lang w:val="pt-BR" w:eastAsia="zh-CN"/>
        </w:rPr>
        <w:t xml:space="preserve"> e leis pertinentes de caráter estadual e municipal, denunciando à autoridade competente e ao Ministério Público o descumprimento de qualquer uma delas;</w:t>
      </w:r>
    </w:p>
    <w:p w:rsidR="008E4F9D" w:rsidRPr="008E4F9D" w:rsidRDefault="008E4F9D" w:rsidP="00D228C3">
      <w:pPr>
        <w:suppressAutoHyphens/>
        <w:autoSpaceDE/>
        <w:autoSpaceDN/>
        <w:spacing w:after="200" w:line="276" w:lineRule="auto"/>
        <w:jc w:val="both"/>
        <w:rPr>
          <w:rFonts w:ascii="Times New Roman" w:eastAsia="Times New Roman" w:hAnsi="Times New Roman" w:cs="Times New Roman"/>
          <w:color w:val="1F1F1F"/>
          <w:kern w:val="2"/>
          <w:sz w:val="24"/>
          <w:szCs w:val="24"/>
          <w:lang w:val="pt-BR" w:eastAsia="zh-CN"/>
        </w:rPr>
      </w:pPr>
      <w:r w:rsidRPr="008E4F9D">
        <w:rPr>
          <w:rFonts w:ascii="Times New Roman" w:eastAsia="Times New Roman" w:hAnsi="Times New Roman" w:cs="Times New Roman"/>
          <w:b/>
          <w:color w:val="1F1F1F"/>
          <w:kern w:val="2"/>
          <w:sz w:val="24"/>
          <w:szCs w:val="24"/>
          <w:lang w:val="pt-BR" w:eastAsia="zh-CN"/>
        </w:rPr>
        <w:lastRenderedPageBreak/>
        <w:t>V</w:t>
      </w:r>
      <w:r w:rsidRPr="008E4F9D">
        <w:rPr>
          <w:rFonts w:ascii="Times New Roman" w:eastAsia="Times New Roman" w:hAnsi="Times New Roman" w:cs="Times New Roman"/>
          <w:color w:val="1F1F1F"/>
          <w:kern w:val="2"/>
          <w:sz w:val="24"/>
          <w:szCs w:val="24"/>
          <w:lang w:val="pt-BR" w:eastAsia="zh-CN"/>
        </w:rPr>
        <w:t xml:space="preserve">- fiscalizar as entidades governamentais e não governamentais de atendimento ao idoso, conforme o disposto no </w:t>
      </w:r>
      <w:r w:rsidRPr="00384B94">
        <w:rPr>
          <w:rFonts w:ascii="Times New Roman" w:eastAsia="Times New Roman" w:hAnsi="Times New Roman" w:cs="Times New Roman"/>
          <w:b/>
          <w:color w:val="1F1F1F"/>
          <w:kern w:val="2"/>
          <w:sz w:val="24"/>
          <w:szCs w:val="24"/>
          <w:lang w:val="pt-BR" w:eastAsia="zh-CN"/>
        </w:rPr>
        <w:t>artigo 52</w:t>
      </w:r>
      <w:r w:rsidRPr="008E4F9D">
        <w:rPr>
          <w:rFonts w:ascii="Times New Roman" w:eastAsia="Times New Roman" w:hAnsi="Times New Roman" w:cs="Times New Roman"/>
          <w:color w:val="1F1F1F"/>
          <w:kern w:val="2"/>
          <w:sz w:val="24"/>
          <w:szCs w:val="24"/>
          <w:lang w:val="pt-BR" w:eastAsia="zh-CN"/>
        </w:rPr>
        <w:t xml:space="preserve"> da Lei nº. 10.741/</w:t>
      </w:r>
      <w:r w:rsidR="00384B94">
        <w:rPr>
          <w:rFonts w:ascii="Times New Roman" w:eastAsia="Times New Roman" w:hAnsi="Times New Roman" w:cs="Times New Roman"/>
          <w:color w:val="1F1F1F"/>
          <w:kern w:val="2"/>
          <w:sz w:val="24"/>
          <w:szCs w:val="24"/>
          <w:lang w:val="pt-BR" w:eastAsia="zh-CN"/>
        </w:rPr>
        <w:t>2.0</w:t>
      </w:r>
      <w:r w:rsidRPr="008E4F9D">
        <w:rPr>
          <w:rFonts w:ascii="Times New Roman" w:eastAsia="Times New Roman" w:hAnsi="Times New Roman" w:cs="Times New Roman"/>
          <w:color w:val="1F1F1F"/>
          <w:kern w:val="2"/>
          <w:sz w:val="24"/>
          <w:szCs w:val="24"/>
          <w:lang w:val="pt-BR" w:eastAsia="zh-CN"/>
        </w:rPr>
        <w:t>03</w:t>
      </w:r>
      <w:r w:rsidR="00D228C3">
        <w:rPr>
          <w:rFonts w:ascii="Times New Roman" w:eastAsia="Times New Roman" w:hAnsi="Times New Roman" w:cs="Times New Roman"/>
          <w:color w:val="1F1F1F"/>
          <w:kern w:val="2"/>
          <w:sz w:val="24"/>
          <w:szCs w:val="24"/>
          <w:lang w:val="pt-BR" w:eastAsia="zh-CN"/>
        </w:rPr>
        <w:t xml:space="preserve"> e </w:t>
      </w:r>
      <w:r w:rsidR="00D228C3">
        <w:rPr>
          <w:rFonts w:ascii="Times New Roman" w:eastAsia="Times New Roman" w:hAnsi="Times New Roman" w:cs="Times New Roman"/>
          <w:b/>
          <w:color w:val="1F1F1F"/>
          <w:kern w:val="2"/>
          <w:sz w:val="24"/>
          <w:szCs w:val="24"/>
          <w:lang w:val="pt-BR" w:eastAsia="zh-CN"/>
        </w:rPr>
        <w:t xml:space="preserve">artigo 2º, V </w:t>
      </w:r>
      <w:r w:rsidR="00D228C3">
        <w:rPr>
          <w:rFonts w:ascii="Times New Roman" w:eastAsia="Times New Roman" w:hAnsi="Times New Roman" w:cs="Times New Roman"/>
          <w:color w:val="1F1F1F"/>
          <w:kern w:val="2"/>
          <w:sz w:val="24"/>
          <w:szCs w:val="24"/>
          <w:lang w:val="pt-BR" w:eastAsia="zh-CN"/>
        </w:rPr>
        <w:t>da Lei Municipal 2.</w:t>
      </w:r>
      <w:r w:rsidR="00384B94">
        <w:rPr>
          <w:rFonts w:ascii="Times New Roman" w:eastAsia="Times New Roman" w:hAnsi="Times New Roman" w:cs="Times New Roman"/>
          <w:color w:val="1F1F1F"/>
          <w:kern w:val="2"/>
          <w:sz w:val="24"/>
          <w:szCs w:val="24"/>
          <w:lang w:val="pt-BR" w:eastAsia="zh-CN"/>
        </w:rPr>
        <w:t>497/2.020;</w:t>
      </w:r>
    </w:p>
    <w:p w:rsidR="008E4F9D" w:rsidRPr="008E4F9D" w:rsidRDefault="008E4F9D" w:rsidP="00A103C6">
      <w:pPr>
        <w:suppressAutoHyphens/>
        <w:autoSpaceDE/>
        <w:autoSpaceDN/>
        <w:spacing w:after="200" w:line="276" w:lineRule="auto"/>
        <w:jc w:val="both"/>
        <w:rPr>
          <w:rFonts w:ascii="Times New Roman" w:eastAsia="Times New Roman" w:hAnsi="Times New Roman" w:cs="Times New Roman"/>
          <w:color w:val="1F1F1F"/>
          <w:kern w:val="2"/>
          <w:sz w:val="24"/>
          <w:szCs w:val="24"/>
          <w:lang w:val="pt-BR" w:eastAsia="zh-CN"/>
        </w:rPr>
      </w:pPr>
      <w:r w:rsidRPr="008E4F9D">
        <w:rPr>
          <w:rFonts w:ascii="Times New Roman" w:eastAsia="Times New Roman" w:hAnsi="Times New Roman" w:cs="Times New Roman"/>
          <w:b/>
          <w:color w:val="1F1F1F"/>
          <w:kern w:val="2"/>
          <w:sz w:val="24"/>
          <w:szCs w:val="24"/>
          <w:lang w:val="pt-BR" w:eastAsia="zh-CN"/>
        </w:rPr>
        <w:t>VI</w:t>
      </w:r>
      <w:r w:rsidRPr="008E4F9D">
        <w:rPr>
          <w:rFonts w:ascii="Times New Roman" w:eastAsia="Times New Roman" w:hAnsi="Times New Roman" w:cs="Times New Roman"/>
          <w:color w:val="1F1F1F"/>
          <w:kern w:val="2"/>
          <w:sz w:val="24"/>
          <w:szCs w:val="24"/>
          <w:lang w:val="pt-BR" w:eastAsia="zh-CN"/>
        </w:rPr>
        <w:t>- propor, incentivar e apoiar a realização de eventos, estudos, programas e pesquisas voltados para a promoção, a proteção e a defesa dos direitos do idoso;</w:t>
      </w:r>
    </w:p>
    <w:p w:rsidR="008E4F9D" w:rsidRPr="008E4F9D" w:rsidRDefault="008E4F9D" w:rsidP="00A103C6">
      <w:pPr>
        <w:suppressAutoHyphens/>
        <w:autoSpaceDE/>
        <w:autoSpaceDN/>
        <w:spacing w:after="200" w:line="276" w:lineRule="auto"/>
        <w:jc w:val="both"/>
        <w:rPr>
          <w:rFonts w:ascii="Times New Roman" w:eastAsia="Times New Roman" w:hAnsi="Times New Roman" w:cs="Times New Roman"/>
          <w:color w:val="1F1F1F"/>
          <w:kern w:val="2"/>
          <w:sz w:val="24"/>
          <w:szCs w:val="24"/>
          <w:lang w:val="pt-BR" w:eastAsia="zh-CN"/>
        </w:rPr>
      </w:pPr>
      <w:r w:rsidRPr="008E4F9D">
        <w:rPr>
          <w:rFonts w:ascii="Times New Roman" w:eastAsia="Times New Roman" w:hAnsi="Times New Roman" w:cs="Times New Roman"/>
          <w:b/>
          <w:color w:val="1F1F1F"/>
          <w:kern w:val="2"/>
          <w:sz w:val="24"/>
          <w:szCs w:val="24"/>
          <w:lang w:val="pt-BR" w:eastAsia="zh-CN"/>
        </w:rPr>
        <w:t>VII</w:t>
      </w:r>
      <w:r w:rsidRPr="008E4F9D">
        <w:rPr>
          <w:rFonts w:ascii="Times New Roman" w:eastAsia="Times New Roman" w:hAnsi="Times New Roman" w:cs="Times New Roman"/>
          <w:color w:val="1F1F1F"/>
          <w:kern w:val="2"/>
          <w:sz w:val="24"/>
          <w:szCs w:val="24"/>
          <w:lang w:val="pt-BR" w:eastAsia="zh-CN"/>
        </w:rPr>
        <w:t>- inscrever os programas das entidades governamentais e não governamentais de assistência ao idoso;</w:t>
      </w:r>
    </w:p>
    <w:p w:rsidR="008E4F9D" w:rsidRPr="008E4F9D" w:rsidRDefault="008E4F9D" w:rsidP="00A103C6">
      <w:pPr>
        <w:suppressAutoHyphens/>
        <w:autoSpaceDE/>
        <w:autoSpaceDN/>
        <w:spacing w:after="200" w:line="276" w:lineRule="auto"/>
        <w:jc w:val="both"/>
        <w:rPr>
          <w:rFonts w:ascii="Times New Roman" w:eastAsia="Times New Roman" w:hAnsi="Times New Roman" w:cs="Times New Roman"/>
          <w:color w:val="1F1F1F"/>
          <w:kern w:val="2"/>
          <w:sz w:val="24"/>
          <w:szCs w:val="24"/>
          <w:lang w:val="pt-BR" w:eastAsia="zh-CN"/>
        </w:rPr>
      </w:pPr>
      <w:r w:rsidRPr="008E4F9D">
        <w:rPr>
          <w:rFonts w:ascii="Times New Roman" w:eastAsia="Times New Roman" w:hAnsi="Times New Roman" w:cs="Times New Roman"/>
          <w:b/>
          <w:color w:val="1F1F1F"/>
          <w:kern w:val="2"/>
          <w:sz w:val="24"/>
          <w:szCs w:val="24"/>
          <w:lang w:val="pt-BR" w:eastAsia="zh-CN"/>
        </w:rPr>
        <w:t>VIII</w:t>
      </w:r>
      <w:r w:rsidRPr="008E4F9D">
        <w:rPr>
          <w:rFonts w:ascii="Times New Roman" w:eastAsia="Times New Roman" w:hAnsi="Times New Roman" w:cs="Times New Roman"/>
          <w:color w:val="1F1F1F"/>
          <w:kern w:val="2"/>
          <w:sz w:val="24"/>
          <w:szCs w:val="24"/>
          <w:lang w:val="pt-BR" w:eastAsia="zh-CN"/>
        </w:rPr>
        <w:t>- estabelecer a forma de participação do idoso residente no custeio da entidade de longa permanência para idoso filantrópica ou Casa Lar, cuja cobrança é facultada, não podendo exceder a 70% (setenta por cento) de qualquer benefício previdenciário ou de assistência social percebido pelo idoso;</w:t>
      </w:r>
    </w:p>
    <w:p w:rsidR="008E4F9D" w:rsidRPr="008E4F9D" w:rsidRDefault="008E4F9D" w:rsidP="00A103C6">
      <w:pPr>
        <w:suppressAutoHyphens/>
        <w:autoSpaceDE/>
        <w:autoSpaceDN/>
        <w:spacing w:after="200" w:line="276" w:lineRule="auto"/>
        <w:jc w:val="both"/>
        <w:rPr>
          <w:rFonts w:ascii="Times New Roman" w:eastAsia="Times New Roman" w:hAnsi="Times New Roman" w:cs="Times New Roman"/>
          <w:color w:val="1F1F1F"/>
          <w:kern w:val="2"/>
          <w:sz w:val="24"/>
          <w:szCs w:val="24"/>
          <w:lang w:val="pt-BR" w:eastAsia="zh-CN"/>
        </w:rPr>
      </w:pPr>
      <w:r w:rsidRPr="008E4F9D">
        <w:rPr>
          <w:rFonts w:ascii="Times New Roman" w:eastAsia="Times New Roman" w:hAnsi="Times New Roman" w:cs="Times New Roman"/>
          <w:b/>
          <w:color w:val="1F1F1F"/>
          <w:kern w:val="2"/>
          <w:sz w:val="24"/>
          <w:szCs w:val="24"/>
          <w:lang w:val="pt-BR" w:eastAsia="zh-CN"/>
        </w:rPr>
        <w:t>IX</w:t>
      </w:r>
      <w:r w:rsidRPr="008E4F9D">
        <w:rPr>
          <w:rFonts w:ascii="Times New Roman" w:eastAsia="Times New Roman" w:hAnsi="Times New Roman" w:cs="Times New Roman"/>
          <w:color w:val="1F1F1F"/>
          <w:kern w:val="2"/>
          <w:sz w:val="24"/>
          <w:szCs w:val="24"/>
          <w:lang w:val="pt-BR" w:eastAsia="zh-CN"/>
        </w:rPr>
        <w:t>- apreciar o plano plurianual, a lei de diretrizes orçamentárias e a proposta orçamentária anual e suas eventuais alterações, zelando pela inclusão de ações voltadas à política de atendimento do idoso;</w:t>
      </w:r>
    </w:p>
    <w:p w:rsidR="008E4F9D" w:rsidRPr="008E4F9D" w:rsidRDefault="008E4F9D" w:rsidP="00A103C6">
      <w:pPr>
        <w:suppressAutoHyphens/>
        <w:autoSpaceDE/>
        <w:autoSpaceDN/>
        <w:spacing w:after="200" w:line="276" w:lineRule="auto"/>
        <w:jc w:val="both"/>
        <w:rPr>
          <w:rFonts w:ascii="Times New Roman" w:eastAsia="Times New Roman" w:hAnsi="Times New Roman" w:cs="Times New Roman"/>
          <w:color w:val="1F1F1F"/>
          <w:kern w:val="2"/>
          <w:sz w:val="24"/>
          <w:szCs w:val="24"/>
          <w:lang w:val="pt-BR" w:eastAsia="zh-CN"/>
        </w:rPr>
      </w:pPr>
      <w:r w:rsidRPr="008E4F9D">
        <w:rPr>
          <w:rFonts w:ascii="Times New Roman" w:eastAsia="Times New Roman" w:hAnsi="Times New Roman" w:cs="Times New Roman"/>
          <w:b/>
          <w:color w:val="1F1F1F"/>
          <w:kern w:val="2"/>
          <w:sz w:val="24"/>
          <w:szCs w:val="24"/>
          <w:lang w:val="pt-BR" w:eastAsia="zh-CN"/>
        </w:rPr>
        <w:t>X</w:t>
      </w:r>
      <w:r w:rsidRPr="008E4F9D">
        <w:rPr>
          <w:rFonts w:ascii="Times New Roman" w:eastAsia="Times New Roman" w:hAnsi="Times New Roman" w:cs="Times New Roman"/>
          <w:color w:val="1F1F1F"/>
          <w:kern w:val="2"/>
          <w:sz w:val="24"/>
          <w:szCs w:val="24"/>
          <w:lang w:val="pt-BR" w:eastAsia="zh-CN"/>
        </w:rPr>
        <w:t>- indicar prioridades para a destinação dos valores depositados no Fundo Municipal dos Direitos do Idoso, elaborando ou aprovando planos e programas em que está prevista a aplicação de recursos oriundos daquele;</w:t>
      </w:r>
    </w:p>
    <w:p w:rsidR="008E4F9D" w:rsidRPr="008E4F9D" w:rsidRDefault="008E4F9D" w:rsidP="00A103C6">
      <w:pPr>
        <w:suppressAutoHyphens/>
        <w:autoSpaceDE/>
        <w:autoSpaceDN/>
        <w:spacing w:after="200" w:line="276" w:lineRule="auto"/>
        <w:jc w:val="both"/>
        <w:rPr>
          <w:rFonts w:ascii="Times New Roman" w:eastAsia="Times New Roman" w:hAnsi="Times New Roman" w:cs="Times New Roman"/>
          <w:color w:val="1F1F1F"/>
          <w:kern w:val="2"/>
          <w:sz w:val="24"/>
          <w:szCs w:val="24"/>
          <w:lang w:val="pt-BR" w:eastAsia="zh-CN"/>
        </w:rPr>
      </w:pPr>
      <w:r w:rsidRPr="008E4F9D">
        <w:rPr>
          <w:rFonts w:ascii="Times New Roman" w:eastAsia="Times New Roman" w:hAnsi="Times New Roman" w:cs="Times New Roman"/>
          <w:b/>
          <w:color w:val="1F1F1F"/>
          <w:kern w:val="2"/>
          <w:sz w:val="24"/>
          <w:szCs w:val="24"/>
          <w:lang w:val="pt-BR" w:eastAsia="zh-CN"/>
        </w:rPr>
        <w:t>XI</w:t>
      </w:r>
      <w:r w:rsidRPr="008E4F9D">
        <w:rPr>
          <w:rFonts w:ascii="Times New Roman" w:eastAsia="Times New Roman" w:hAnsi="Times New Roman" w:cs="Times New Roman"/>
          <w:color w:val="1F1F1F"/>
          <w:kern w:val="2"/>
          <w:sz w:val="24"/>
          <w:szCs w:val="24"/>
          <w:lang w:val="pt-BR" w:eastAsia="zh-CN"/>
        </w:rPr>
        <w:t>- zelar pela efetiva descentralização político-administrativa e pela participação de organizações representativas dos idosos na implementação de política, planos, programas e projetos de atendimento ao idoso;</w:t>
      </w:r>
    </w:p>
    <w:p w:rsidR="00B3237A" w:rsidRPr="00271DD0" w:rsidRDefault="00B3237A" w:rsidP="00A103C6">
      <w:pPr>
        <w:suppressAutoHyphens/>
        <w:autoSpaceDE/>
        <w:autoSpaceDN/>
        <w:spacing w:after="200" w:line="276" w:lineRule="auto"/>
        <w:jc w:val="both"/>
        <w:rPr>
          <w:rFonts w:ascii="Times New Roman" w:hAnsi="Times New Roman" w:cs="Times New Roman"/>
          <w:sz w:val="24"/>
          <w:szCs w:val="24"/>
        </w:rPr>
      </w:pPr>
      <w:r w:rsidRPr="00271DD0">
        <w:rPr>
          <w:rFonts w:ascii="Times New Roman" w:eastAsia="Times New Roman" w:hAnsi="Times New Roman" w:cs="Times New Roman"/>
          <w:b/>
          <w:color w:val="1F1F1F"/>
          <w:kern w:val="2"/>
          <w:sz w:val="24"/>
          <w:szCs w:val="24"/>
          <w:lang w:val="pt-BR" w:eastAsia="zh-CN"/>
        </w:rPr>
        <w:t>XII</w:t>
      </w:r>
      <w:r w:rsidR="003B6854" w:rsidRPr="00271DD0">
        <w:rPr>
          <w:rFonts w:ascii="Times New Roman" w:hAnsi="Times New Roman" w:cs="Times New Roman"/>
          <w:sz w:val="24"/>
          <w:szCs w:val="24"/>
        </w:rPr>
        <w:t>- A avocação, quando entender necessário, do controle sobre a execução da política municipal de todas as áreas afetas aoidoso;</w:t>
      </w:r>
    </w:p>
    <w:p w:rsidR="00372830" w:rsidRPr="00271DD0" w:rsidRDefault="00B3237A" w:rsidP="00A103C6">
      <w:pPr>
        <w:suppressAutoHyphens/>
        <w:autoSpaceDE/>
        <w:autoSpaceDN/>
        <w:spacing w:after="200" w:line="276" w:lineRule="auto"/>
        <w:jc w:val="both"/>
        <w:rPr>
          <w:rFonts w:ascii="Times New Roman" w:hAnsi="Times New Roman" w:cs="Times New Roman"/>
          <w:sz w:val="24"/>
          <w:szCs w:val="24"/>
        </w:rPr>
      </w:pPr>
      <w:r w:rsidRPr="00271DD0">
        <w:rPr>
          <w:rFonts w:ascii="Times New Roman" w:hAnsi="Times New Roman" w:cs="Times New Roman"/>
          <w:b/>
          <w:sz w:val="24"/>
          <w:szCs w:val="24"/>
        </w:rPr>
        <w:t>XIII</w:t>
      </w:r>
      <w:r w:rsidR="003B6854" w:rsidRPr="00271DD0">
        <w:rPr>
          <w:rFonts w:ascii="Times New Roman" w:hAnsi="Times New Roman" w:cs="Times New Roman"/>
          <w:sz w:val="24"/>
          <w:szCs w:val="24"/>
        </w:rPr>
        <w:t>- O incentivo e o apoio à realização de eventos, estudos e pesquisas no campo da promoção, proteção e defesa dos direitos doidoso;</w:t>
      </w:r>
    </w:p>
    <w:p w:rsidR="00F11081" w:rsidRPr="00271DD0" w:rsidRDefault="00F11081" w:rsidP="00A103C6">
      <w:pPr>
        <w:pStyle w:val="Textoembloco"/>
        <w:spacing w:after="200" w:line="276" w:lineRule="auto"/>
        <w:ind w:right="0"/>
        <w:rPr>
          <w:rFonts w:ascii="Times New Roman" w:hAnsi="Times New Roman" w:cs="Times New Roman"/>
          <w:szCs w:val="24"/>
        </w:rPr>
      </w:pPr>
      <w:r w:rsidRPr="00271DD0">
        <w:rPr>
          <w:rFonts w:ascii="Times New Roman" w:hAnsi="Times New Roman" w:cs="Times New Roman"/>
          <w:szCs w:val="24"/>
        </w:rPr>
        <w:tab/>
      </w:r>
      <w:r w:rsidR="00B3237A" w:rsidRPr="00271DD0">
        <w:rPr>
          <w:rFonts w:ascii="Times New Roman" w:hAnsi="Times New Roman" w:cs="Times New Roman"/>
          <w:b/>
          <w:szCs w:val="24"/>
        </w:rPr>
        <w:t>XIV</w:t>
      </w:r>
      <w:r w:rsidR="003B6854" w:rsidRPr="00271DD0">
        <w:rPr>
          <w:rFonts w:ascii="Times New Roman" w:hAnsi="Times New Roman" w:cs="Times New Roman"/>
          <w:szCs w:val="24"/>
        </w:rPr>
        <w:t>- O pronunciamento, a emissão de pareceres e a prestação de informações sobre assuntos que digam respeito à promoção, à proteção e a defesa dos direitos do idoso;</w:t>
      </w:r>
    </w:p>
    <w:p w:rsidR="00372830" w:rsidRPr="00271DD0" w:rsidRDefault="00F11081" w:rsidP="00A103C6">
      <w:pPr>
        <w:pStyle w:val="Textoembloco"/>
        <w:spacing w:after="200" w:line="276" w:lineRule="auto"/>
        <w:ind w:right="0"/>
        <w:rPr>
          <w:rFonts w:ascii="Times New Roman" w:hAnsi="Times New Roman" w:cs="Times New Roman"/>
          <w:szCs w:val="24"/>
        </w:rPr>
      </w:pPr>
      <w:r w:rsidRPr="00271DD0">
        <w:rPr>
          <w:rFonts w:ascii="Times New Roman" w:hAnsi="Times New Roman" w:cs="Times New Roman"/>
          <w:szCs w:val="24"/>
        </w:rPr>
        <w:tab/>
      </w:r>
      <w:r w:rsidRPr="00271DD0">
        <w:rPr>
          <w:rFonts w:ascii="Times New Roman" w:hAnsi="Times New Roman" w:cs="Times New Roman"/>
          <w:b/>
          <w:szCs w:val="24"/>
        </w:rPr>
        <w:t>XV</w:t>
      </w:r>
      <w:r w:rsidR="003B6854" w:rsidRPr="00271DD0">
        <w:rPr>
          <w:rFonts w:ascii="Times New Roman" w:hAnsi="Times New Roman" w:cs="Times New Roman"/>
          <w:szCs w:val="24"/>
        </w:rPr>
        <w:t>- A avaliação e aprovação, de acordo com critérios estabelecidos na forma</w:t>
      </w:r>
      <w:r w:rsidR="00271DD0">
        <w:rPr>
          <w:rFonts w:ascii="Times New Roman" w:hAnsi="Times New Roman" w:cs="Times New Roman"/>
          <w:szCs w:val="24"/>
        </w:rPr>
        <w:t xml:space="preserve"> da lei e do regimento interno</w:t>
      </w:r>
      <w:r w:rsidR="003B6854" w:rsidRPr="00271DD0">
        <w:rPr>
          <w:rFonts w:ascii="Times New Roman" w:hAnsi="Times New Roman" w:cs="Times New Roman"/>
          <w:szCs w:val="24"/>
        </w:rPr>
        <w:t>, do cadastramento de entidades de defesa ou de atendimento ao idoso, que pretendam se integrar ao Conselho;</w:t>
      </w:r>
    </w:p>
    <w:p w:rsidR="00F11081" w:rsidRPr="00271DD0" w:rsidRDefault="00F11081" w:rsidP="00A103C6">
      <w:pPr>
        <w:tabs>
          <w:tab w:val="left" w:pos="0"/>
        </w:tabs>
        <w:spacing w:after="200" w:line="276" w:lineRule="auto"/>
        <w:ind w:left="-15"/>
        <w:jc w:val="both"/>
        <w:rPr>
          <w:rFonts w:ascii="Times New Roman" w:hAnsi="Times New Roman" w:cs="Times New Roman"/>
          <w:sz w:val="24"/>
          <w:szCs w:val="24"/>
        </w:rPr>
      </w:pPr>
      <w:r w:rsidRPr="00271DD0">
        <w:rPr>
          <w:rFonts w:ascii="Times New Roman" w:hAnsi="Times New Roman" w:cs="Times New Roman"/>
          <w:sz w:val="24"/>
          <w:szCs w:val="24"/>
        </w:rPr>
        <w:tab/>
      </w:r>
      <w:r w:rsidRPr="00271DD0">
        <w:rPr>
          <w:rFonts w:ascii="Times New Roman" w:hAnsi="Times New Roman" w:cs="Times New Roman"/>
          <w:b/>
          <w:sz w:val="24"/>
          <w:szCs w:val="24"/>
        </w:rPr>
        <w:t>XVI</w:t>
      </w:r>
      <w:r w:rsidR="003B6854" w:rsidRPr="00271DD0">
        <w:rPr>
          <w:rFonts w:ascii="Times New Roman" w:hAnsi="Times New Roman" w:cs="Times New Roman"/>
          <w:sz w:val="24"/>
          <w:szCs w:val="24"/>
        </w:rPr>
        <w:t>- O recebimento de petições, denúncias, reclamações, representações ou queixas de qualquer pessoa, por desrespeito aos direitos assegurados aos idosos, com a adoção das medidascabíveis;</w:t>
      </w:r>
    </w:p>
    <w:p w:rsidR="00372830" w:rsidRPr="00271DD0" w:rsidRDefault="00F11081" w:rsidP="00A103C6">
      <w:pPr>
        <w:tabs>
          <w:tab w:val="left" w:pos="0"/>
        </w:tabs>
        <w:spacing w:after="200" w:line="276" w:lineRule="auto"/>
        <w:ind w:left="-15"/>
        <w:jc w:val="both"/>
        <w:rPr>
          <w:rFonts w:ascii="Times New Roman" w:hAnsi="Times New Roman" w:cs="Times New Roman"/>
          <w:sz w:val="24"/>
          <w:szCs w:val="24"/>
        </w:rPr>
        <w:sectPr w:rsidR="00372830" w:rsidRPr="00271DD0" w:rsidSect="001A4322">
          <w:footerReference w:type="default" r:id="rId8"/>
          <w:pgSz w:w="11900" w:h="16840"/>
          <w:pgMar w:top="1701" w:right="1134" w:bottom="1134" w:left="1701" w:header="720" w:footer="765" w:gutter="0"/>
          <w:cols w:space="720"/>
        </w:sectPr>
      </w:pPr>
      <w:r w:rsidRPr="00271DD0">
        <w:rPr>
          <w:rFonts w:ascii="Times New Roman" w:hAnsi="Times New Roman" w:cs="Times New Roman"/>
          <w:sz w:val="24"/>
          <w:szCs w:val="24"/>
        </w:rPr>
        <w:tab/>
      </w:r>
      <w:r w:rsidRPr="00271DD0">
        <w:rPr>
          <w:rFonts w:ascii="Times New Roman" w:hAnsi="Times New Roman" w:cs="Times New Roman"/>
          <w:b/>
          <w:sz w:val="24"/>
          <w:szCs w:val="24"/>
        </w:rPr>
        <w:t>XVII</w:t>
      </w:r>
      <w:r w:rsidR="003B6854" w:rsidRPr="00271DD0">
        <w:rPr>
          <w:rFonts w:ascii="Times New Roman" w:hAnsi="Times New Roman" w:cs="Times New Roman"/>
          <w:sz w:val="24"/>
          <w:szCs w:val="24"/>
        </w:rPr>
        <w:t xml:space="preserve">- Para melhor desempenho o </w:t>
      </w:r>
      <w:r w:rsidR="00384B94">
        <w:rPr>
          <w:rFonts w:ascii="Times New Roman" w:hAnsi="Times New Roman" w:cs="Times New Roman"/>
          <w:sz w:val="24"/>
          <w:szCs w:val="24"/>
        </w:rPr>
        <w:t>CMDI</w:t>
      </w:r>
      <w:r w:rsidR="003B6854" w:rsidRPr="00271DD0">
        <w:rPr>
          <w:rFonts w:ascii="Times New Roman" w:hAnsi="Times New Roman" w:cs="Times New Roman"/>
          <w:sz w:val="24"/>
          <w:szCs w:val="24"/>
        </w:rPr>
        <w:t xml:space="preserve"> poderá autorizar convite de pessoas físicas com notória qualificação na área de assistência ao idoso, bem como representantes de instituições afins, com oobjetivo</w:t>
      </w:r>
    </w:p>
    <w:p w:rsidR="00372830" w:rsidRDefault="003B6854" w:rsidP="00A103C6">
      <w:pPr>
        <w:pStyle w:val="Corpodetexto"/>
        <w:spacing w:before="100" w:after="200" w:line="276" w:lineRule="auto"/>
        <w:ind w:left="119"/>
        <w:rPr>
          <w:rFonts w:ascii="Times New Roman" w:hAnsi="Times New Roman" w:cs="Times New Roman"/>
        </w:rPr>
      </w:pPr>
      <w:r w:rsidRPr="00271DD0">
        <w:rPr>
          <w:rFonts w:ascii="Times New Roman" w:hAnsi="Times New Roman" w:cs="Times New Roman"/>
        </w:rPr>
        <w:t xml:space="preserve">de prestar assessoramento ao CMDI e/ou participarem de Comissões </w:t>
      </w:r>
      <w:r w:rsidR="00E80F9B">
        <w:rPr>
          <w:rFonts w:ascii="Times New Roman" w:hAnsi="Times New Roman" w:cs="Times New Roman"/>
        </w:rPr>
        <w:t>Especiais</w:t>
      </w:r>
      <w:r w:rsidRPr="00271DD0">
        <w:rPr>
          <w:rFonts w:ascii="Times New Roman" w:hAnsi="Times New Roman" w:cs="Times New Roman"/>
        </w:rPr>
        <w:t>, em assuntos específicos, em tempo determinado.</w:t>
      </w:r>
    </w:p>
    <w:p w:rsidR="00E80F9B" w:rsidRPr="00271DD0" w:rsidRDefault="00E80F9B" w:rsidP="00E80F9B">
      <w:pPr>
        <w:pStyle w:val="PargrafodaLista"/>
        <w:tabs>
          <w:tab w:val="left" w:pos="1760"/>
        </w:tabs>
        <w:spacing w:before="137" w:after="200" w:line="276" w:lineRule="auto"/>
        <w:ind w:left="0" w:right="-22" w:firstLine="0"/>
        <w:rPr>
          <w:rFonts w:ascii="Times New Roman" w:hAnsi="Times New Roman" w:cs="Times New Roman"/>
          <w:sz w:val="24"/>
          <w:szCs w:val="24"/>
        </w:rPr>
      </w:pPr>
      <w:r>
        <w:rPr>
          <w:rFonts w:ascii="Times New Roman" w:hAnsi="Times New Roman" w:cs="Times New Roman"/>
          <w:b/>
          <w:sz w:val="24"/>
          <w:szCs w:val="24"/>
        </w:rPr>
        <w:t>XVIII</w:t>
      </w:r>
      <w:r w:rsidRPr="00271DD0">
        <w:rPr>
          <w:rFonts w:ascii="Times New Roman" w:hAnsi="Times New Roman" w:cs="Times New Roman"/>
          <w:sz w:val="24"/>
          <w:szCs w:val="24"/>
        </w:rPr>
        <w:t>- Efetuar análise dos processos concernentes aos pedidos de registro e ou renovação junto ao conselho, em conformidade com as resoluções e disposições do Conselho Municipal dos Direitos da Pessoa Idosa;</w:t>
      </w:r>
    </w:p>
    <w:p w:rsidR="00E80F9B" w:rsidRPr="00271DD0" w:rsidRDefault="00E80F9B" w:rsidP="00A103C6">
      <w:pPr>
        <w:pStyle w:val="Corpodetexto"/>
        <w:spacing w:before="100" w:after="200" w:line="276" w:lineRule="auto"/>
        <w:ind w:left="119"/>
        <w:rPr>
          <w:rFonts w:ascii="Times New Roman" w:hAnsi="Times New Roman" w:cs="Times New Roman"/>
        </w:rPr>
      </w:pPr>
    </w:p>
    <w:p w:rsidR="00372830" w:rsidRPr="00271DD0" w:rsidRDefault="00372830" w:rsidP="001A4322">
      <w:pPr>
        <w:pStyle w:val="Corpodetexto"/>
        <w:spacing w:before="1" w:after="200" w:line="276" w:lineRule="auto"/>
        <w:rPr>
          <w:rFonts w:ascii="Times New Roman" w:hAnsi="Times New Roman" w:cs="Times New Roman"/>
        </w:rPr>
      </w:pPr>
    </w:p>
    <w:p w:rsidR="00372830" w:rsidRPr="00271DD0" w:rsidRDefault="003B6854" w:rsidP="001A4322">
      <w:pPr>
        <w:pStyle w:val="Ttulo1"/>
        <w:spacing w:before="1" w:after="200" w:line="276" w:lineRule="auto"/>
        <w:ind w:right="850"/>
        <w:rPr>
          <w:rFonts w:ascii="Times New Roman" w:hAnsi="Times New Roman" w:cs="Times New Roman"/>
        </w:rPr>
      </w:pPr>
      <w:r w:rsidRPr="00271DD0">
        <w:rPr>
          <w:rFonts w:ascii="Times New Roman" w:hAnsi="Times New Roman" w:cs="Times New Roman"/>
        </w:rPr>
        <w:t>CAPITULO III</w:t>
      </w:r>
    </w:p>
    <w:p w:rsidR="00372830" w:rsidRPr="00271DD0" w:rsidRDefault="003B6854" w:rsidP="001A4322">
      <w:pPr>
        <w:spacing w:before="136" w:after="200" w:line="276" w:lineRule="auto"/>
        <w:ind w:left="1288" w:right="1284"/>
        <w:jc w:val="center"/>
        <w:rPr>
          <w:rFonts w:ascii="Times New Roman" w:hAnsi="Times New Roman" w:cs="Times New Roman"/>
          <w:b/>
          <w:sz w:val="24"/>
          <w:szCs w:val="24"/>
        </w:rPr>
      </w:pPr>
      <w:r w:rsidRPr="00271DD0">
        <w:rPr>
          <w:rFonts w:ascii="Times New Roman" w:hAnsi="Times New Roman" w:cs="Times New Roman"/>
          <w:b/>
          <w:sz w:val="24"/>
          <w:szCs w:val="24"/>
        </w:rPr>
        <w:t>DA ORGANIZAÇÃO E COMPOSIÇÃO</w:t>
      </w:r>
    </w:p>
    <w:p w:rsidR="00F11081" w:rsidRPr="00271DD0" w:rsidRDefault="00776C01" w:rsidP="001A4322">
      <w:pPr>
        <w:pStyle w:val="Corpodetexto"/>
        <w:spacing w:before="230" w:after="200" w:line="276" w:lineRule="auto"/>
        <w:ind w:right="107"/>
        <w:jc w:val="both"/>
        <w:rPr>
          <w:rFonts w:ascii="Times New Roman" w:hAnsi="Times New Roman" w:cs="Times New Roman"/>
        </w:rPr>
      </w:pPr>
      <w:r w:rsidRPr="00271DD0">
        <w:rPr>
          <w:rFonts w:ascii="Times New Roman" w:hAnsi="Times New Roman" w:cs="Times New Roman"/>
          <w:b/>
        </w:rPr>
        <w:t>Art. 4º</w:t>
      </w:r>
      <w:r w:rsidR="00D12366">
        <w:rPr>
          <w:rFonts w:ascii="Times New Roman" w:hAnsi="Times New Roman" w:cs="Times New Roman"/>
          <w:b/>
        </w:rPr>
        <w:t>.</w:t>
      </w:r>
      <w:r w:rsidR="003B6854" w:rsidRPr="00271DD0">
        <w:rPr>
          <w:rFonts w:ascii="Times New Roman" w:hAnsi="Times New Roman" w:cs="Times New Roman"/>
        </w:rPr>
        <w:t xml:space="preserve">O CMDI será composto por 10 (dez) membros e respectivos suplentes, </w:t>
      </w:r>
      <w:r w:rsidR="00384B94">
        <w:rPr>
          <w:rFonts w:ascii="Times New Roman" w:hAnsi="Times New Roman" w:cs="Times New Roman"/>
        </w:rPr>
        <w:t xml:space="preserve">nos termos do </w:t>
      </w:r>
      <w:r w:rsidR="00384B94" w:rsidRPr="00384B94">
        <w:rPr>
          <w:rFonts w:ascii="Times New Roman" w:hAnsi="Times New Roman" w:cs="Times New Roman"/>
          <w:b/>
        </w:rPr>
        <w:t>artigo</w:t>
      </w:r>
      <w:r w:rsidR="00F11081" w:rsidRPr="00384B94">
        <w:rPr>
          <w:rFonts w:ascii="Times New Roman" w:hAnsi="Times New Roman" w:cs="Times New Roman"/>
          <w:b/>
        </w:rPr>
        <w:t xml:space="preserve"> 3º</w:t>
      </w:r>
      <w:r w:rsidR="00F11081" w:rsidRPr="00271DD0">
        <w:rPr>
          <w:rFonts w:ascii="Times New Roman" w:hAnsi="Times New Roman" w:cs="Times New Roman"/>
        </w:rPr>
        <w:t xml:space="preserve"> da Lei Municipal nº 2.501/2020.</w:t>
      </w:r>
    </w:p>
    <w:p w:rsidR="00372830" w:rsidRPr="00271DD0" w:rsidRDefault="0063094B" w:rsidP="001A4322">
      <w:pPr>
        <w:pStyle w:val="Corpodetexto"/>
        <w:spacing w:after="200" w:line="276" w:lineRule="auto"/>
        <w:ind w:right="97"/>
        <w:rPr>
          <w:rFonts w:ascii="Times New Roman" w:hAnsi="Times New Roman" w:cs="Times New Roman"/>
        </w:rPr>
      </w:pPr>
      <w:r w:rsidRPr="00271DD0">
        <w:rPr>
          <w:rFonts w:ascii="Times New Roman" w:hAnsi="Times New Roman" w:cs="Times New Roman"/>
          <w:b/>
        </w:rPr>
        <w:t>Art.</w:t>
      </w:r>
      <w:r w:rsidR="003B6854" w:rsidRPr="00271DD0">
        <w:rPr>
          <w:rFonts w:ascii="Times New Roman" w:hAnsi="Times New Roman" w:cs="Times New Roman"/>
          <w:b/>
        </w:rPr>
        <w:t xml:space="preserve"> 5</w:t>
      </w:r>
      <w:r w:rsidR="00776C01" w:rsidRPr="00271DD0">
        <w:rPr>
          <w:rFonts w:ascii="Times New Roman" w:hAnsi="Times New Roman" w:cs="Times New Roman"/>
        </w:rPr>
        <w:t>º</w:t>
      </w:r>
      <w:r w:rsidR="00D12366" w:rsidRPr="00D12366">
        <w:rPr>
          <w:rFonts w:ascii="Times New Roman" w:hAnsi="Times New Roman" w:cs="Times New Roman"/>
          <w:b/>
        </w:rPr>
        <w:t>.</w:t>
      </w:r>
      <w:r w:rsidR="003B6854" w:rsidRPr="00271DD0">
        <w:rPr>
          <w:rFonts w:ascii="Times New Roman" w:hAnsi="Times New Roman" w:cs="Times New Roman"/>
        </w:rPr>
        <w:t xml:space="preserve"> O Conselho Municipal dos Direitos do Idoso</w:t>
      </w:r>
      <w:r w:rsidR="00F11081" w:rsidRPr="00271DD0">
        <w:rPr>
          <w:rFonts w:ascii="Times New Roman" w:hAnsi="Times New Roman" w:cs="Times New Roman"/>
        </w:rPr>
        <w:t>,</w:t>
      </w:r>
      <w:r w:rsidR="003B6854" w:rsidRPr="00271DD0">
        <w:rPr>
          <w:rFonts w:ascii="Times New Roman" w:hAnsi="Times New Roman" w:cs="Times New Roman"/>
        </w:rPr>
        <w:t xml:space="preserve"> conta, em sua organização, com a seguinte estrutura:</w:t>
      </w:r>
    </w:p>
    <w:p w:rsidR="00372830" w:rsidRPr="00271DD0" w:rsidRDefault="00F11081" w:rsidP="001A4322">
      <w:pPr>
        <w:pStyle w:val="Corpodetexto"/>
        <w:spacing w:after="200" w:line="276" w:lineRule="auto"/>
        <w:rPr>
          <w:rFonts w:ascii="Times New Roman" w:hAnsi="Times New Roman" w:cs="Times New Roman"/>
        </w:rPr>
      </w:pPr>
      <w:r w:rsidRPr="00271DD0">
        <w:rPr>
          <w:rFonts w:ascii="Times New Roman" w:hAnsi="Times New Roman" w:cs="Times New Roman"/>
          <w:b/>
        </w:rPr>
        <w:t xml:space="preserve">I </w:t>
      </w:r>
      <w:r w:rsidRPr="00271DD0">
        <w:rPr>
          <w:rFonts w:ascii="Times New Roman" w:hAnsi="Times New Roman" w:cs="Times New Roman"/>
        </w:rPr>
        <w:t>-</w:t>
      </w:r>
      <w:r w:rsidR="003B6854" w:rsidRPr="00271DD0">
        <w:rPr>
          <w:rFonts w:ascii="Times New Roman" w:hAnsi="Times New Roman" w:cs="Times New Roman"/>
        </w:rPr>
        <w:t xml:space="preserve"> Diretoria Executiva;</w:t>
      </w:r>
    </w:p>
    <w:p w:rsidR="00F11081" w:rsidRPr="00271DD0" w:rsidRDefault="00F11081" w:rsidP="001A4322">
      <w:pPr>
        <w:pStyle w:val="Corpodetexto"/>
        <w:spacing w:before="137" w:after="200" w:line="276" w:lineRule="auto"/>
        <w:ind w:right="1519"/>
        <w:rPr>
          <w:rFonts w:ascii="Times New Roman" w:hAnsi="Times New Roman" w:cs="Times New Roman"/>
        </w:rPr>
      </w:pPr>
      <w:r w:rsidRPr="00271DD0">
        <w:rPr>
          <w:rFonts w:ascii="Times New Roman" w:hAnsi="Times New Roman" w:cs="Times New Roman"/>
          <w:b/>
        </w:rPr>
        <w:t>II</w:t>
      </w:r>
      <w:r w:rsidRPr="00271DD0">
        <w:rPr>
          <w:rFonts w:ascii="Times New Roman" w:hAnsi="Times New Roman" w:cs="Times New Roman"/>
        </w:rPr>
        <w:t>-</w:t>
      </w:r>
      <w:r w:rsidR="003B6854" w:rsidRPr="00271DD0">
        <w:rPr>
          <w:rFonts w:ascii="Times New Roman" w:hAnsi="Times New Roman" w:cs="Times New Roman"/>
        </w:rPr>
        <w:t xml:space="preserve"> Comissões </w:t>
      </w:r>
      <w:r w:rsidR="002D4558">
        <w:rPr>
          <w:rFonts w:ascii="Times New Roman" w:hAnsi="Times New Roman" w:cs="Times New Roman"/>
        </w:rPr>
        <w:t>Especiais</w:t>
      </w:r>
      <w:r w:rsidR="009400EA">
        <w:rPr>
          <w:rFonts w:ascii="Times New Roman" w:hAnsi="Times New Roman" w:cs="Times New Roman"/>
        </w:rPr>
        <w:t>;</w:t>
      </w:r>
    </w:p>
    <w:p w:rsidR="00372830" w:rsidRPr="00271DD0" w:rsidRDefault="00F11081" w:rsidP="001A4322">
      <w:pPr>
        <w:pStyle w:val="Corpodetexto"/>
        <w:spacing w:before="137" w:after="200" w:line="276" w:lineRule="auto"/>
        <w:ind w:right="1519"/>
        <w:rPr>
          <w:rFonts w:ascii="Times New Roman" w:hAnsi="Times New Roman" w:cs="Times New Roman"/>
        </w:rPr>
      </w:pPr>
      <w:r w:rsidRPr="00271DD0">
        <w:rPr>
          <w:rFonts w:ascii="Times New Roman" w:hAnsi="Times New Roman" w:cs="Times New Roman"/>
          <w:b/>
        </w:rPr>
        <w:t>III</w:t>
      </w:r>
      <w:r w:rsidRPr="00271DD0">
        <w:rPr>
          <w:rFonts w:ascii="Times New Roman" w:hAnsi="Times New Roman" w:cs="Times New Roman"/>
        </w:rPr>
        <w:t xml:space="preserve"> - Plenária;</w:t>
      </w:r>
    </w:p>
    <w:p w:rsidR="00372830" w:rsidRPr="00271DD0" w:rsidRDefault="00F11081" w:rsidP="001A4322">
      <w:pPr>
        <w:pStyle w:val="Corpodetexto"/>
        <w:spacing w:after="200" w:line="276" w:lineRule="auto"/>
        <w:rPr>
          <w:rFonts w:ascii="Times New Roman" w:hAnsi="Times New Roman" w:cs="Times New Roman"/>
        </w:rPr>
      </w:pPr>
      <w:r w:rsidRPr="00271DD0">
        <w:rPr>
          <w:rFonts w:ascii="Times New Roman" w:hAnsi="Times New Roman" w:cs="Times New Roman"/>
          <w:b/>
        </w:rPr>
        <w:t>IV</w:t>
      </w:r>
      <w:r w:rsidRPr="00271DD0">
        <w:rPr>
          <w:rFonts w:ascii="Times New Roman" w:hAnsi="Times New Roman" w:cs="Times New Roman"/>
        </w:rPr>
        <w:t xml:space="preserve"> -</w:t>
      </w:r>
      <w:r w:rsidR="003B6854" w:rsidRPr="00271DD0">
        <w:rPr>
          <w:rFonts w:ascii="Times New Roman" w:hAnsi="Times New Roman" w:cs="Times New Roman"/>
        </w:rPr>
        <w:t xml:space="preserve"> Secretaria Executiva</w:t>
      </w:r>
    </w:p>
    <w:p w:rsidR="00372830" w:rsidRPr="00271DD0" w:rsidRDefault="00372830" w:rsidP="001A4322">
      <w:pPr>
        <w:pStyle w:val="Corpodetexto"/>
        <w:spacing w:after="200" w:line="276" w:lineRule="auto"/>
        <w:rPr>
          <w:rFonts w:ascii="Times New Roman" w:hAnsi="Times New Roman" w:cs="Times New Roman"/>
        </w:rPr>
      </w:pPr>
    </w:p>
    <w:p w:rsidR="00372830" w:rsidRPr="00271DD0" w:rsidRDefault="003B6854" w:rsidP="001A4322">
      <w:pPr>
        <w:pStyle w:val="Ttulo1"/>
        <w:spacing w:before="230" w:after="200" w:line="276" w:lineRule="auto"/>
        <w:rPr>
          <w:rFonts w:ascii="Times New Roman" w:hAnsi="Times New Roman" w:cs="Times New Roman"/>
        </w:rPr>
      </w:pPr>
      <w:r w:rsidRPr="00271DD0">
        <w:rPr>
          <w:rFonts w:ascii="Times New Roman" w:hAnsi="Times New Roman" w:cs="Times New Roman"/>
        </w:rPr>
        <w:t>SEÇÃO I</w:t>
      </w:r>
    </w:p>
    <w:p w:rsidR="00372830" w:rsidRPr="00271DD0" w:rsidRDefault="003B6854" w:rsidP="001A4322">
      <w:pPr>
        <w:pStyle w:val="Ttulo2"/>
        <w:spacing w:after="200" w:line="276" w:lineRule="auto"/>
        <w:rPr>
          <w:szCs w:val="24"/>
        </w:rPr>
      </w:pPr>
      <w:r w:rsidRPr="00271DD0">
        <w:rPr>
          <w:szCs w:val="24"/>
        </w:rPr>
        <w:t>DO PRESIDENTE E VICE-PRESIDENTE</w:t>
      </w:r>
    </w:p>
    <w:p w:rsidR="00776C01" w:rsidRPr="00271DD0" w:rsidRDefault="0063094B" w:rsidP="001A4322">
      <w:pPr>
        <w:pStyle w:val="Corpodetexto"/>
        <w:spacing w:before="230" w:after="200" w:line="276" w:lineRule="auto"/>
        <w:ind w:right="1165"/>
        <w:rPr>
          <w:rFonts w:ascii="Times New Roman" w:hAnsi="Times New Roman" w:cs="Times New Roman"/>
        </w:rPr>
      </w:pPr>
      <w:r w:rsidRPr="00271DD0">
        <w:rPr>
          <w:rFonts w:ascii="Times New Roman" w:hAnsi="Times New Roman" w:cs="Times New Roman"/>
          <w:b/>
        </w:rPr>
        <w:t>Art.</w:t>
      </w:r>
      <w:r w:rsidR="00776C01" w:rsidRPr="00271DD0">
        <w:rPr>
          <w:rFonts w:ascii="Times New Roman" w:hAnsi="Times New Roman" w:cs="Times New Roman"/>
          <w:b/>
        </w:rPr>
        <w:t xml:space="preserve"> 6º</w:t>
      </w:r>
      <w:r w:rsidR="00D12366">
        <w:rPr>
          <w:rFonts w:ascii="Times New Roman" w:hAnsi="Times New Roman" w:cs="Times New Roman"/>
          <w:b/>
        </w:rPr>
        <w:t>.</w:t>
      </w:r>
      <w:r w:rsidR="003B6854" w:rsidRPr="00271DD0">
        <w:rPr>
          <w:rFonts w:ascii="Times New Roman" w:hAnsi="Times New Roman" w:cs="Times New Roman"/>
        </w:rPr>
        <w:t xml:space="preserve">A Diretoria Executiva terá a seguinte composição: </w:t>
      </w:r>
    </w:p>
    <w:p w:rsidR="00372830" w:rsidRPr="00271DD0" w:rsidRDefault="00776C01" w:rsidP="001A4322">
      <w:pPr>
        <w:pStyle w:val="Corpodetexto"/>
        <w:spacing w:before="230" w:after="200" w:line="276" w:lineRule="auto"/>
        <w:ind w:right="1165"/>
        <w:rPr>
          <w:rFonts w:ascii="Times New Roman" w:hAnsi="Times New Roman" w:cs="Times New Roman"/>
        </w:rPr>
      </w:pPr>
      <w:r w:rsidRPr="00271DD0">
        <w:rPr>
          <w:rFonts w:ascii="Times New Roman" w:hAnsi="Times New Roman" w:cs="Times New Roman"/>
          <w:b/>
        </w:rPr>
        <w:t>I</w:t>
      </w:r>
      <w:r w:rsidR="0063094B" w:rsidRPr="00271DD0">
        <w:rPr>
          <w:rFonts w:ascii="Times New Roman" w:hAnsi="Times New Roman" w:cs="Times New Roman"/>
        </w:rPr>
        <w:t xml:space="preserve">- </w:t>
      </w:r>
      <w:r w:rsidR="003B6854" w:rsidRPr="00271DD0">
        <w:rPr>
          <w:rFonts w:ascii="Times New Roman" w:hAnsi="Times New Roman" w:cs="Times New Roman"/>
        </w:rPr>
        <w:t>Presidente</w:t>
      </w:r>
      <w:r w:rsidRPr="00271DD0">
        <w:rPr>
          <w:rFonts w:ascii="Times New Roman" w:hAnsi="Times New Roman" w:cs="Times New Roman"/>
        </w:rPr>
        <w:t>;</w:t>
      </w:r>
    </w:p>
    <w:p w:rsidR="00776C01" w:rsidRPr="00271DD0" w:rsidRDefault="00776C01" w:rsidP="001A4322">
      <w:pPr>
        <w:pStyle w:val="Corpodetexto"/>
        <w:spacing w:after="200" w:line="276" w:lineRule="auto"/>
        <w:ind w:right="5507"/>
        <w:rPr>
          <w:rFonts w:ascii="Times New Roman" w:hAnsi="Times New Roman" w:cs="Times New Roman"/>
        </w:rPr>
      </w:pPr>
      <w:r w:rsidRPr="00271DD0">
        <w:rPr>
          <w:rFonts w:ascii="Times New Roman" w:hAnsi="Times New Roman" w:cs="Times New Roman"/>
          <w:b/>
        </w:rPr>
        <w:t>II</w:t>
      </w:r>
      <w:r w:rsidRPr="00271DD0">
        <w:rPr>
          <w:rFonts w:ascii="Times New Roman" w:hAnsi="Times New Roman" w:cs="Times New Roman"/>
        </w:rPr>
        <w:t xml:space="preserve"> - Vice-Presidente;</w:t>
      </w:r>
    </w:p>
    <w:p w:rsidR="00372830" w:rsidRPr="00271DD0" w:rsidRDefault="00776C01" w:rsidP="001A4322">
      <w:pPr>
        <w:pStyle w:val="Corpodetexto"/>
        <w:spacing w:after="200" w:line="276" w:lineRule="auto"/>
        <w:ind w:right="5507"/>
        <w:rPr>
          <w:rFonts w:ascii="Times New Roman" w:hAnsi="Times New Roman" w:cs="Times New Roman"/>
        </w:rPr>
      </w:pPr>
      <w:r w:rsidRPr="00271DD0">
        <w:rPr>
          <w:rFonts w:ascii="Times New Roman" w:hAnsi="Times New Roman" w:cs="Times New Roman"/>
          <w:b/>
        </w:rPr>
        <w:t>III</w:t>
      </w:r>
      <w:r w:rsidR="0063094B" w:rsidRPr="00271DD0">
        <w:rPr>
          <w:rFonts w:ascii="Times New Roman" w:hAnsi="Times New Roman" w:cs="Times New Roman"/>
        </w:rPr>
        <w:t>-</w:t>
      </w:r>
      <w:r w:rsidR="003B6854" w:rsidRPr="00271DD0">
        <w:rPr>
          <w:rFonts w:ascii="Times New Roman" w:hAnsi="Times New Roman" w:cs="Times New Roman"/>
        </w:rPr>
        <w:t xml:space="preserve"> Secretário</w:t>
      </w:r>
      <w:r w:rsidRPr="00271DD0">
        <w:rPr>
          <w:rFonts w:ascii="Times New Roman" w:hAnsi="Times New Roman" w:cs="Times New Roman"/>
        </w:rPr>
        <w:t>;</w:t>
      </w:r>
    </w:p>
    <w:p w:rsidR="00372830" w:rsidRPr="00271DD0" w:rsidRDefault="00776C01" w:rsidP="001A4322">
      <w:pPr>
        <w:pStyle w:val="Corpodetexto"/>
        <w:spacing w:before="1" w:after="200" w:line="276" w:lineRule="auto"/>
        <w:rPr>
          <w:rFonts w:ascii="Times New Roman" w:hAnsi="Times New Roman" w:cs="Times New Roman"/>
        </w:rPr>
      </w:pPr>
      <w:r w:rsidRPr="00271DD0">
        <w:rPr>
          <w:rFonts w:ascii="Times New Roman" w:hAnsi="Times New Roman" w:cs="Times New Roman"/>
          <w:b/>
        </w:rPr>
        <w:t>IV</w:t>
      </w:r>
      <w:r w:rsidRPr="00271DD0">
        <w:rPr>
          <w:rFonts w:ascii="Times New Roman" w:hAnsi="Times New Roman" w:cs="Times New Roman"/>
        </w:rPr>
        <w:t xml:space="preserve"> -</w:t>
      </w:r>
      <w:r w:rsidR="003B6854" w:rsidRPr="00271DD0">
        <w:rPr>
          <w:rFonts w:ascii="Times New Roman" w:hAnsi="Times New Roman" w:cs="Times New Roman"/>
        </w:rPr>
        <w:t xml:space="preserve"> Presidentes das Comissões </w:t>
      </w:r>
      <w:r w:rsidR="002D4558">
        <w:rPr>
          <w:rFonts w:ascii="Times New Roman" w:hAnsi="Times New Roman" w:cs="Times New Roman"/>
        </w:rPr>
        <w:t>Especiais</w:t>
      </w:r>
      <w:r w:rsidRPr="00271DD0">
        <w:rPr>
          <w:rFonts w:ascii="Times New Roman" w:hAnsi="Times New Roman" w:cs="Times New Roman"/>
        </w:rPr>
        <w:t>.</w:t>
      </w:r>
    </w:p>
    <w:p w:rsidR="00776C01" w:rsidRPr="00271DD0" w:rsidRDefault="003B6854" w:rsidP="001A4322">
      <w:pPr>
        <w:pStyle w:val="Corpodetexto"/>
        <w:tabs>
          <w:tab w:val="left" w:pos="709"/>
        </w:tabs>
        <w:spacing w:before="230" w:after="200" w:line="276" w:lineRule="auto"/>
        <w:ind w:right="88"/>
        <w:rPr>
          <w:rFonts w:ascii="Times New Roman" w:hAnsi="Times New Roman" w:cs="Times New Roman"/>
        </w:rPr>
      </w:pPr>
      <w:r w:rsidRPr="00271DD0">
        <w:rPr>
          <w:rFonts w:ascii="Times New Roman" w:hAnsi="Times New Roman" w:cs="Times New Roman"/>
          <w:b/>
        </w:rPr>
        <w:t>Art.7º</w:t>
      </w:r>
      <w:r w:rsidR="00D12366">
        <w:rPr>
          <w:rFonts w:ascii="Times New Roman" w:hAnsi="Times New Roman" w:cs="Times New Roman"/>
          <w:b/>
        </w:rPr>
        <w:t>.</w:t>
      </w:r>
      <w:r w:rsidRPr="00271DD0">
        <w:rPr>
          <w:rFonts w:ascii="Times New Roman" w:hAnsi="Times New Roman" w:cs="Times New Roman"/>
        </w:rPr>
        <w:t>As candidaturas serão avulsas, sendo votados separadamente para os cargos principais</w:t>
      </w:r>
      <w:r w:rsidR="00776C01" w:rsidRPr="00271DD0">
        <w:rPr>
          <w:rFonts w:ascii="Times New Roman" w:hAnsi="Times New Roman" w:cs="Times New Roman"/>
        </w:rPr>
        <w:t>,</w:t>
      </w:r>
      <w:r w:rsidRPr="00271DD0">
        <w:rPr>
          <w:rFonts w:ascii="Times New Roman" w:hAnsi="Times New Roman" w:cs="Times New Roman"/>
        </w:rPr>
        <w:t xml:space="preserve"> (Presidente, Vice-presidente e secretário)</w:t>
      </w:r>
      <w:r w:rsidR="00776C01" w:rsidRPr="00271DD0">
        <w:rPr>
          <w:rFonts w:ascii="Times New Roman" w:hAnsi="Times New Roman" w:cs="Times New Roman"/>
        </w:rPr>
        <w:t>:</w:t>
      </w:r>
    </w:p>
    <w:p w:rsidR="00372830" w:rsidRPr="00271DD0" w:rsidRDefault="003B6854" w:rsidP="001A4322">
      <w:pPr>
        <w:pStyle w:val="Corpodetexto"/>
        <w:tabs>
          <w:tab w:val="left" w:pos="709"/>
        </w:tabs>
        <w:spacing w:before="230" w:after="200" w:line="276" w:lineRule="auto"/>
        <w:ind w:right="88"/>
        <w:rPr>
          <w:rFonts w:ascii="Times New Roman" w:hAnsi="Times New Roman" w:cs="Times New Roman"/>
        </w:rPr>
      </w:pPr>
      <w:r w:rsidRPr="00271DD0">
        <w:rPr>
          <w:rFonts w:ascii="Times New Roman" w:hAnsi="Times New Roman" w:cs="Times New Roman"/>
          <w:b/>
        </w:rPr>
        <w:t>§1º</w:t>
      </w:r>
      <w:r w:rsidRPr="00271DD0">
        <w:rPr>
          <w:rFonts w:ascii="Times New Roman" w:hAnsi="Times New Roman" w:cs="Times New Roman"/>
        </w:rPr>
        <w:t xml:space="preserve">O Vice-Presidente e o secretário serão os mais votados, na sequência, </w:t>
      </w:r>
      <w:r w:rsidR="00D12366">
        <w:rPr>
          <w:rFonts w:ascii="Times New Roman" w:hAnsi="Times New Roman" w:cs="Times New Roman"/>
        </w:rPr>
        <w:t>podendo ser mantida</w:t>
      </w:r>
      <w:r w:rsidRPr="00271DD0">
        <w:rPr>
          <w:rFonts w:ascii="Times New Roman" w:hAnsi="Times New Roman" w:cs="Times New Roman"/>
        </w:rPr>
        <w:t xml:space="preserve"> a alternância entre o Poder Público e </w:t>
      </w:r>
      <w:r w:rsidR="00384B94">
        <w:rPr>
          <w:rFonts w:ascii="Times New Roman" w:hAnsi="Times New Roman" w:cs="Times New Roman"/>
        </w:rPr>
        <w:t>S</w:t>
      </w:r>
      <w:r w:rsidRPr="00271DD0">
        <w:rPr>
          <w:rFonts w:ascii="Times New Roman" w:hAnsi="Times New Roman" w:cs="Times New Roman"/>
        </w:rPr>
        <w:t xml:space="preserve">ociedade </w:t>
      </w:r>
      <w:r w:rsidR="00384B94">
        <w:rPr>
          <w:rFonts w:ascii="Times New Roman" w:hAnsi="Times New Roman" w:cs="Times New Roman"/>
        </w:rPr>
        <w:t>C</w:t>
      </w:r>
      <w:r w:rsidRPr="00271DD0">
        <w:rPr>
          <w:rFonts w:ascii="Times New Roman" w:hAnsi="Times New Roman" w:cs="Times New Roman"/>
        </w:rPr>
        <w:t>ivil</w:t>
      </w:r>
      <w:r w:rsidR="00384B94">
        <w:rPr>
          <w:rFonts w:ascii="Times New Roman" w:hAnsi="Times New Roman" w:cs="Times New Roman"/>
        </w:rPr>
        <w:t>, respectivamente</w:t>
      </w:r>
      <w:r w:rsidRPr="00271DD0">
        <w:rPr>
          <w:rFonts w:ascii="Times New Roman" w:hAnsi="Times New Roman" w:cs="Times New Roman"/>
        </w:rPr>
        <w:t>.</w:t>
      </w:r>
    </w:p>
    <w:p w:rsidR="00372830" w:rsidRPr="00271DD0" w:rsidRDefault="00372830" w:rsidP="001A4322">
      <w:pPr>
        <w:spacing w:after="200" w:line="276" w:lineRule="auto"/>
        <w:rPr>
          <w:rFonts w:ascii="Times New Roman" w:hAnsi="Times New Roman" w:cs="Times New Roman"/>
          <w:sz w:val="24"/>
          <w:szCs w:val="24"/>
        </w:rPr>
        <w:sectPr w:rsidR="00372830" w:rsidRPr="00271DD0" w:rsidSect="00D228C3">
          <w:pgSz w:w="11900" w:h="16840"/>
          <w:pgMar w:top="1701" w:right="1134" w:bottom="1134" w:left="1701" w:header="720" w:footer="765" w:gutter="0"/>
          <w:cols w:space="720"/>
        </w:sectPr>
      </w:pPr>
    </w:p>
    <w:p w:rsidR="00372830" w:rsidRPr="00271DD0" w:rsidRDefault="003B6854" w:rsidP="001A4322">
      <w:pPr>
        <w:pStyle w:val="Corpodetexto"/>
        <w:spacing w:before="100" w:after="200" w:line="276" w:lineRule="auto"/>
        <w:rPr>
          <w:rFonts w:ascii="Times New Roman" w:hAnsi="Times New Roman" w:cs="Times New Roman"/>
        </w:rPr>
      </w:pPr>
      <w:r w:rsidRPr="00271DD0">
        <w:rPr>
          <w:rFonts w:ascii="Times New Roman" w:hAnsi="Times New Roman" w:cs="Times New Roman"/>
          <w:b/>
        </w:rPr>
        <w:t>§2°</w:t>
      </w:r>
      <w:r w:rsidRPr="00271DD0">
        <w:rPr>
          <w:rFonts w:ascii="Times New Roman" w:hAnsi="Times New Roman" w:cs="Times New Roman"/>
        </w:rPr>
        <w:t xml:space="preserve"> Todos os conselheiros titulares têm direito à candidatura.</w:t>
      </w:r>
    </w:p>
    <w:p w:rsidR="00372830" w:rsidRPr="00271DD0" w:rsidRDefault="00776C01" w:rsidP="001A4322">
      <w:pPr>
        <w:pStyle w:val="Corpodetexto"/>
        <w:spacing w:before="140" w:after="200" w:line="276" w:lineRule="auto"/>
        <w:ind w:right="184"/>
        <w:rPr>
          <w:rFonts w:ascii="Times New Roman" w:hAnsi="Times New Roman" w:cs="Times New Roman"/>
        </w:rPr>
      </w:pPr>
      <w:r w:rsidRPr="00271DD0">
        <w:rPr>
          <w:rFonts w:ascii="Times New Roman" w:hAnsi="Times New Roman" w:cs="Times New Roman"/>
          <w:b/>
        </w:rPr>
        <w:t>§3º</w:t>
      </w:r>
      <w:r w:rsidR="003B6854" w:rsidRPr="00271DD0">
        <w:rPr>
          <w:rFonts w:ascii="Times New Roman" w:hAnsi="Times New Roman" w:cs="Times New Roman"/>
        </w:rPr>
        <w:t xml:space="preserve"> O mandato da Diretoria Executiva será de dois anos, podendo ser reconduzidos por mais um mandatoconsecutivo</w:t>
      </w:r>
      <w:r w:rsidR="00D12366">
        <w:rPr>
          <w:rFonts w:ascii="Times New Roman" w:hAnsi="Times New Roman" w:cs="Times New Roman"/>
        </w:rPr>
        <w:t xml:space="preserve"> em caso de aprovação pelo CMDI</w:t>
      </w:r>
      <w:r w:rsidR="003B6854" w:rsidRPr="00271DD0">
        <w:rPr>
          <w:rFonts w:ascii="Times New Roman" w:hAnsi="Times New Roman" w:cs="Times New Roman"/>
        </w:rPr>
        <w:t>.</w:t>
      </w:r>
    </w:p>
    <w:p w:rsidR="00372830" w:rsidRDefault="00776C01" w:rsidP="001A4322">
      <w:pPr>
        <w:pStyle w:val="Corpodetexto"/>
        <w:tabs>
          <w:tab w:val="left" w:pos="2287"/>
          <w:tab w:val="left" w:pos="3463"/>
        </w:tabs>
        <w:spacing w:after="200" w:line="276" w:lineRule="auto"/>
        <w:ind w:right="184"/>
        <w:jc w:val="both"/>
        <w:rPr>
          <w:rFonts w:ascii="Times New Roman" w:hAnsi="Times New Roman" w:cs="Times New Roman"/>
        </w:rPr>
      </w:pPr>
      <w:r w:rsidRPr="00271DD0">
        <w:rPr>
          <w:rFonts w:ascii="Times New Roman" w:hAnsi="Times New Roman" w:cs="Times New Roman"/>
          <w:b/>
          <w:spacing w:val="-12"/>
        </w:rPr>
        <w:t>§4°</w:t>
      </w:r>
      <w:r w:rsidR="003B6854" w:rsidRPr="00271DD0">
        <w:rPr>
          <w:rFonts w:ascii="Times New Roman" w:hAnsi="Times New Roman" w:cs="Times New Roman"/>
        </w:rPr>
        <w:t>Em</w:t>
      </w:r>
      <w:r w:rsidRPr="00271DD0">
        <w:rPr>
          <w:rFonts w:ascii="Times New Roman" w:hAnsi="Times New Roman" w:cs="Times New Roman"/>
        </w:rPr>
        <w:t xml:space="preserve">caso </w:t>
      </w:r>
      <w:r w:rsidR="003B6854" w:rsidRPr="00271DD0">
        <w:rPr>
          <w:rFonts w:ascii="Times New Roman" w:hAnsi="Times New Roman" w:cs="Times New Roman"/>
        </w:rPr>
        <w:t>de vacância de algum cargo, assume o respectivo vice ou o conselheiro mais votado naeleição.</w:t>
      </w:r>
    </w:p>
    <w:p w:rsidR="00D12366" w:rsidRPr="00D12366" w:rsidRDefault="00D12366" w:rsidP="001A4322">
      <w:pPr>
        <w:pStyle w:val="Corpodetexto"/>
        <w:tabs>
          <w:tab w:val="left" w:pos="2287"/>
          <w:tab w:val="left" w:pos="3463"/>
        </w:tabs>
        <w:spacing w:after="200" w:line="276" w:lineRule="auto"/>
        <w:ind w:right="184"/>
        <w:jc w:val="both"/>
        <w:rPr>
          <w:rFonts w:ascii="Times New Roman" w:hAnsi="Times New Roman" w:cs="Times New Roman"/>
        </w:rPr>
      </w:pPr>
      <w:r>
        <w:rPr>
          <w:rFonts w:ascii="Times New Roman" w:hAnsi="Times New Roman" w:cs="Times New Roman"/>
          <w:b/>
        </w:rPr>
        <w:t xml:space="preserve">§5º </w:t>
      </w:r>
      <w:r>
        <w:rPr>
          <w:rFonts w:ascii="Times New Roman" w:hAnsi="Times New Roman" w:cs="Times New Roman"/>
        </w:rPr>
        <w:t>No primeiro biênio, quando a presidência for exercida pelo Representante de Secretaria Municipal, a presidência e a vice-presidência será indicada pelo Chefe do Poder Executivo.</w:t>
      </w:r>
    </w:p>
    <w:p w:rsidR="00372830" w:rsidRPr="00271DD0" w:rsidRDefault="0063094B" w:rsidP="001A4322">
      <w:pPr>
        <w:spacing w:after="200" w:line="276" w:lineRule="auto"/>
        <w:jc w:val="both"/>
        <w:rPr>
          <w:rFonts w:ascii="Times New Roman" w:hAnsi="Times New Roman" w:cs="Times New Roman"/>
          <w:sz w:val="24"/>
          <w:szCs w:val="24"/>
        </w:rPr>
      </w:pPr>
      <w:r w:rsidRPr="00271DD0">
        <w:rPr>
          <w:rFonts w:ascii="Times New Roman" w:hAnsi="Times New Roman" w:cs="Times New Roman"/>
          <w:b/>
          <w:sz w:val="24"/>
          <w:szCs w:val="24"/>
        </w:rPr>
        <w:t>Art.</w:t>
      </w:r>
      <w:r w:rsidR="003B6854" w:rsidRPr="00271DD0">
        <w:rPr>
          <w:rFonts w:ascii="Times New Roman" w:hAnsi="Times New Roman" w:cs="Times New Roman"/>
          <w:b/>
          <w:sz w:val="24"/>
          <w:szCs w:val="24"/>
        </w:rPr>
        <w:t xml:space="preserve"> 8</w:t>
      </w:r>
      <w:r w:rsidRPr="00271DD0">
        <w:rPr>
          <w:rFonts w:ascii="Times New Roman" w:hAnsi="Times New Roman" w:cs="Times New Roman"/>
          <w:sz w:val="24"/>
          <w:szCs w:val="24"/>
        </w:rPr>
        <w:t>º</w:t>
      </w:r>
      <w:r w:rsidR="00D12366">
        <w:rPr>
          <w:rFonts w:ascii="Times New Roman" w:hAnsi="Times New Roman" w:cs="Times New Roman"/>
          <w:sz w:val="24"/>
          <w:szCs w:val="24"/>
        </w:rPr>
        <w:t>.</w:t>
      </w:r>
      <w:r w:rsidR="003B6854" w:rsidRPr="00271DD0">
        <w:rPr>
          <w:rFonts w:ascii="Times New Roman" w:hAnsi="Times New Roman" w:cs="Times New Roman"/>
          <w:sz w:val="24"/>
          <w:szCs w:val="24"/>
        </w:rPr>
        <w:t xml:space="preserve"> Compete ao Presidente:</w:t>
      </w:r>
    </w:p>
    <w:p w:rsidR="0063094B" w:rsidRPr="00271DD0" w:rsidRDefault="003B6854" w:rsidP="001A4322">
      <w:pPr>
        <w:pStyle w:val="Corpodetexto"/>
        <w:spacing w:before="139" w:after="200" w:line="276" w:lineRule="auto"/>
        <w:ind w:right="1041"/>
        <w:jc w:val="both"/>
        <w:rPr>
          <w:rFonts w:ascii="Times New Roman" w:hAnsi="Times New Roman" w:cs="Times New Roman"/>
        </w:rPr>
      </w:pPr>
      <w:r w:rsidRPr="00271DD0">
        <w:rPr>
          <w:rFonts w:ascii="Times New Roman" w:hAnsi="Times New Roman" w:cs="Times New Roman"/>
          <w:b/>
        </w:rPr>
        <w:t>I</w:t>
      </w:r>
      <w:r w:rsidRPr="00271DD0">
        <w:rPr>
          <w:rFonts w:ascii="Times New Roman" w:hAnsi="Times New Roman" w:cs="Times New Roman"/>
        </w:rPr>
        <w:t xml:space="preserve">-Convocar e presidir as reuniões ordinárias e extraordinárias; </w:t>
      </w:r>
    </w:p>
    <w:p w:rsidR="00372830" w:rsidRPr="00271DD0" w:rsidRDefault="003B6854" w:rsidP="001A4322">
      <w:pPr>
        <w:pStyle w:val="Corpodetexto"/>
        <w:spacing w:before="139" w:after="200" w:line="276" w:lineRule="auto"/>
        <w:ind w:right="1041"/>
        <w:jc w:val="both"/>
        <w:rPr>
          <w:rFonts w:ascii="Times New Roman" w:hAnsi="Times New Roman" w:cs="Times New Roman"/>
        </w:rPr>
      </w:pPr>
      <w:r w:rsidRPr="00271DD0">
        <w:rPr>
          <w:rFonts w:ascii="Times New Roman" w:hAnsi="Times New Roman" w:cs="Times New Roman"/>
          <w:b/>
        </w:rPr>
        <w:t>II</w:t>
      </w:r>
      <w:r w:rsidRPr="00271DD0">
        <w:rPr>
          <w:rFonts w:ascii="Times New Roman" w:hAnsi="Times New Roman" w:cs="Times New Roman"/>
        </w:rPr>
        <w:t xml:space="preserve"> - Ordenar o uso da palavra;</w:t>
      </w:r>
    </w:p>
    <w:p w:rsidR="0063094B" w:rsidRPr="00271DD0" w:rsidRDefault="003B6854" w:rsidP="001A4322">
      <w:pPr>
        <w:pStyle w:val="Corpodetexto"/>
        <w:spacing w:after="200" w:line="276" w:lineRule="auto"/>
        <w:ind w:right="110"/>
        <w:jc w:val="both"/>
        <w:rPr>
          <w:rFonts w:ascii="Times New Roman" w:hAnsi="Times New Roman" w:cs="Times New Roman"/>
        </w:rPr>
      </w:pPr>
      <w:r w:rsidRPr="00271DD0">
        <w:rPr>
          <w:rFonts w:ascii="Times New Roman" w:hAnsi="Times New Roman" w:cs="Times New Roman"/>
          <w:b/>
        </w:rPr>
        <w:t>III</w:t>
      </w:r>
      <w:r w:rsidRPr="00271DD0">
        <w:rPr>
          <w:rFonts w:ascii="Times New Roman" w:hAnsi="Times New Roman" w:cs="Times New Roman"/>
        </w:rPr>
        <w:t xml:space="preserve"> - Submeter à votação as matérias a serem decididas pela Plenário, intervindo na ordem dos trabalhos ou suspendendo-o sempre que necessário;</w:t>
      </w:r>
    </w:p>
    <w:p w:rsidR="0063094B" w:rsidRPr="00271DD0" w:rsidRDefault="0063094B" w:rsidP="001A4322">
      <w:pPr>
        <w:pStyle w:val="Corpodetexto"/>
        <w:spacing w:after="200" w:line="276" w:lineRule="auto"/>
        <w:ind w:right="110"/>
        <w:jc w:val="both"/>
        <w:rPr>
          <w:rFonts w:ascii="Times New Roman" w:hAnsi="Times New Roman" w:cs="Times New Roman"/>
        </w:rPr>
      </w:pPr>
      <w:r w:rsidRPr="00271DD0">
        <w:rPr>
          <w:rFonts w:ascii="Times New Roman" w:hAnsi="Times New Roman" w:cs="Times New Roman"/>
          <w:b/>
        </w:rPr>
        <w:t>IV</w:t>
      </w:r>
      <w:r w:rsidRPr="00271DD0">
        <w:rPr>
          <w:rFonts w:ascii="Times New Roman" w:hAnsi="Times New Roman" w:cs="Times New Roman"/>
        </w:rPr>
        <w:t xml:space="preserve">- </w:t>
      </w:r>
      <w:r w:rsidR="003B6854" w:rsidRPr="00271DD0">
        <w:rPr>
          <w:rFonts w:ascii="Times New Roman" w:hAnsi="Times New Roman" w:cs="Times New Roman"/>
        </w:rPr>
        <w:t>Assinar atas, resoluções e/ou documentos relativos às deliberações doConselho;</w:t>
      </w:r>
    </w:p>
    <w:p w:rsidR="00372830" w:rsidRPr="00271DD0" w:rsidRDefault="0063094B" w:rsidP="001A4322">
      <w:pPr>
        <w:pStyle w:val="Corpodetexto"/>
        <w:spacing w:after="200" w:line="276" w:lineRule="auto"/>
        <w:ind w:right="110"/>
        <w:jc w:val="both"/>
        <w:rPr>
          <w:rFonts w:ascii="Times New Roman" w:hAnsi="Times New Roman" w:cs="Times New Roman"/>
        </w:rPr>
      </w:pPr>
      <w:r w:rsidRPr="00271DD0">
        <w:rPr>
          <w:rFonts w:ascii="Times New Roman" w:hAnsi="Times New Roman" w:cs="Times New Roman"/>
          <w:b/>
        </w:rPr>
        <w:t>V</w:t>
      </w:r>
      <w:r w:rsidRPr="00271DD0">
        <w:rPr>
          <w:rFonts w:ascii="Times New Roman" w:hAnsi="Times New Roman" w:cs="Times New Roman"/>
        </w:rPr>
        <w:t xml:space="preserve">- </w:t>
      </w:r>
      <w:r w:rsidR="003B6854" w:rsidRPr="00271DD0">
        <w:rPr>
          <w:rFonts w:ascii="Times New Roman" w:hAnsi="Times New Roman" w:cs="Times New Roman"/>
        </w:rPr>
        <w:t>Submeter à apreciação do Plenário relatório anual doConselho;</w:t>
      </w:r>
    </w:p>
    <w:p w:rsidR="00372830" w:rsidRPr="00271DD0" w:rsidRDefault="003B6854" w:rsidP="001A4322">
      <w:pPr>
        <w:pStyle w:val="Corpodetexto"/>
        <w:spacing w:before="137" w:after="200" w:line="276" w:lineRule="auto"/>
        <w:ind w:right="111"/>
        <w:jc w:val="both"/>
        <w:rPr>
          <w:rFonts w:ascii="Times New Roman" w:hAnsi="Times New Roman" w:cs="Times New Roman"/>
        </w:rPr>
      </w:pPr>
      <w:r w:rsidRPr="00271DD0">
        <w:rPr>
          <w:rFonts w:ascii="Times New Roman" w:hAnsi="Times New Roman" w:cs="Times New Roman"/>
          <w:b/>
        </w:rPr>
        <w:t>VI</w:t>
      </w:r>
      <w:r w:rsidRPr="00271DD0">
        <w:rPr>
          <w:rFonts w:ascii="Times New Roman" w:hAnsi="Times New Roman" w:cs="Times New Roman"/>
        </w:rPr>
        <w:t xml:space="preserve"> - Delegar competências, desde que previamente submetidas à aprovação da plenária;</w:t>
      </w:r>
    </w:p>
    <w:p w:rsidR="00372830" w:rsidRPr="00271DD0" w:rsidRDefault="0063094B" w:rsidP="001A4322">
      <w:pPr>
        <w:pStyle w:val="PargrafodaLista"/>
        <w:tabs>
          <w:tab w:val="left" w:pos="1978"/>
        </w:tabs>
        <w:spacing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VII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Decidir as questões deordem;</w:t>
      </w:r>
    </w:p>
    <w:p w:rsidR="00372830" w:rsidRPr="00271DD0" w:rsidRDefault="0063094B" w:rsidP="001A4322">
      <w:pPr>
        <w:pStyle w:val="PargrafodaLista"/>
        <w:tabs>
          <w:tab w:val="left" w:pos="2062"/>
        </w:tabs>
        <w:spacing w:before="137" w:after="200" w:line="276" w:lineRule="auto"/>
        <w:ind w:left="0" w:right="111" w:firstLine="0"/>
        <w:rPr>
          <w:rFonts w:ascii="Times New Roman" w:hAnsi="Times New Roman" w:cs="Times New Roman"/>
          <w:sz w:val="24"/>
          <w:szCs w:val="24"/>
        </w:rPr>
      </w:pPr>
      <w:r w:rsidRPr="00271DD0">
        <w:rPr>
          <w:rFonts w:ascii="Times New Roman" w:hAnsi="Times New Roman" w:cs="Times New Roman"/>
          <w:b/>
          <w:sz w:val="24"/>
          <w:szCs w:val="24"/>
        </w:rPr>
        <w:t>VIII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Representar o Conselho em todas as reuniões, em juízo ou fora dele, podendo delegar a sua representação "ad referendum" doConselho;</w:t>
      </w:r>
    </w:p>
    <w:p w:rsidR="00372830" w:rsidRPr="00271DD0" w:rsidRDefault="0063094B" w:rsidP="001A4322">
      <w:pPr>
        <w:pStyle w:val="Corpodetexto"/>
        <w:spacing w:after="200" w:line="276" w:lineRule="auto"/>
        <w:ind w:right="108"/>
        <w:jc w:val="both"/>
        <w:rPr>
          <w:rFonts w:ascii="Times New Roman" w:hAnsi="Times New Roman" w:cs="Times New Roman"/>
        </w:rPr>
      </w:pPr>
      <w:r w:rsidRPr="00271DD0">
        <w:rPr>
          <w:rFonts w:ascii="Times New Roman" w:hAnsi="Times New Roman" w:cs="Times New Roman"/>
          <w:b/>
        </w:rPr>
        <w:t>IX</w:t>
      </w:r>
      <w:r w:rsidRPr="00271DD0">
        <w:rPr>
          <w:rFonts w:ascii="Times New Roman" w:hAnsi="Times New Roman" w:cs="Times New Roman"/>
        </w:rPr>
        <w:t xml:space="preserve">- </w:t>
      </w:r>
      <w:r w:rsidR="003B6854" w:rsidRPr="00271DD0">
        <w:rPr>
          <w:rFonts w:ascii="Times New Roman" w:hAnsi="Times New Roman" w:cs="Times New Roman"/>
        </w:rPr>
        <w:t>Submeter a Plenária ou à Diretoria Executiva os convites para representar o CMDI em eventos externos, apresentando formalmente o nome do conselheiro escolhido;</w:t>
      </w:r>
    </w:p>
    <w:p w:rsidR="00372830" w:rsidRPr="00271DD0" w:rsidRDefault="003B6854" w:rsidP="001A4322">
      <w:pPr>
        <w:pStyle w:val="Corpodetexto"/>
        <w:spacing w:before="2" w:after="200" w:line="276" w:lineRule="auto"/>
        <w:ind w:right="111"/>
        <w:jc w:val="both"/>
        <w:rPr>
          <w:rFonts w:ascii="Times New Roman" w:hAnsi="Times New Roman" w:cs="Times New Roman"/>
        </w:rPr>
      </w:pPr>
      <w:r w:rsidRPr="00271DD0">
        <w:rPr>
          <w:rFonts w:ascii="Times New Roman" w:hAnsi="Times New Roman" w:cs="Times New Roman"/>
          <w:b/>
        </w:rPr>
        <w:t>X</w:t>
      </w:r>
      <w:r w:rsidRPr="00271DD0">
        <w:rPr>
          <w:rFonts w:ascii="Times New Roman" w:hAnsi="Times New Roman" w:cs="Times New Roman"/>
        </w:rPr>
        <w:t>- Formalizar, após aprovação do Conselho, os afastamentos e licenças aos seus membros;</w:t>
      </w:r>
    </w:p>
    <w:p w:rsidR="00372830" w:rsidRPr="00271DD0" w:rsidRDefault="0063094B" w:rsidP="001A4322">
      <w:pPr>
        <w:pStyle w:val="PargrafodaLista"/>
        <w:tabs>
          <w:tab w:val="left" w:pos="1889"/>
        </w:tabs>
        <w:spacing w:after="200" w:line="276" w:lineRule="auto"/>
        <w:ind w:left="0" w:right="111" w:firstLine="0"/>
        <w:rPr>
          <w:rFonts w:ascii="Times New Roman" w:hAnsi="Times New Roman" w:cs="Times New Roman"/>
          <w:sz w:val="24"/>
          <w:szCs w:val="24"/>
        </w:rPr>
      </w:pPr>
      <w:r w:rsidRPr="00271DD0">
        <w:rPr>
          <w:rFonts w:ascii="Times New Roman" w:hAnsi="Times New Roman" w:cs="Times New Roman"/>
          <w:b/>
          <w:sz w:val="24"/>
          <w:szCs w:val="24"/>
        </w:rPr>
        <w:t>XI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Determinar a inclusão na pauta de trabalhos dos assuntos a exame doConselho;</w:t>
      </w:r>
    </w:p>
    <w:p w:rsidR="00372830" w:rsidRPr="00271DD0" w:rsidRDefault="0063094B" w:rsidP="001A4322">
      <w:pPr>
        <w:pStyle w:val="PargrafodaLista"/>
        <w:tabs>
          <w:tab w:val="left" w:pos="1897"/>
        </w:tabs>
        <w:spacing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XII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Instalar as comissões constituídas peloConselho;</w:t>
      </w:r>
    </w:p>
    <w:p w:rsidR="00372830" w:rsidRPr="00271DD0" w:rsidRDefault="003B6854" w:rsidP="001A4322">
      <w:pPr>
        <w:pStyle w:val="Corpodetexto"/>
        <w:spacing w:before="136" w:after="200" w:line="276" w:lineRule="auto"/>
        <w:ind w:right="111"/>
        <w:jc w:val="both"/>
        <w:rPr>
          <w:rFonts w:ascii="Times New Roman" w:hAnsi="Times New Roman" w:cs="Times New Roman"/>
        </w:rPr>
      </w:pPr>
      <w:r w:rsidRPr="00271DD0">
        <w:rPr>
          <w:rFonts w:ascii="Times New Roman" w:hAnsi="Times New Roman" w:cs="Times New Roman"/>
          <w:b/>
        </w:rPr>
        <w:t>XIII</w:t>
      </w:r>
      <w:r w:rsidRPr="00271DD0">
        <w:rPr>
          <w:rFonts w:ascii="Times New Roman" w:hAnsi="Times New Roman" w:cs="Times New Roman"/>
        </w:rPr>
        <w:t>- Cumprir e fazer cumprir as normas e decisões tomadas pela Conferência Municipal dos Direitos do Idoso.</w:t>
      </w:r>
    </w:p>
    <w:p w:rsidR="00372830" w:rsidRPr="00271DD0" w:rsidRDefault="0063094B" w:rsidP="001A4322">
      <w:pPr>
        <w:pStyle w:val="Corpodetexto"/>
        <w:spacing w:before="100" w:after="200" w:line="276" w:lineRule="auto"/>
        <w:ind w:right="184"/>
        <w:jc w:val="both"/>
        <w:rPr>
          <w:rFonts w:ascii="Times New Roman" w:hAnsi="Times New Roman" w:cs="Times New Roman"/>
        </w:rPr>
      </w:pPr>
      <w:r w:rsidRPr="00271DD0">
        <w:rPr>
          <w:rFonts w:ascii="Times New Roman" w:hAnsi="Times New Roman" w:cs="Times New Roman"/>
          <w:b/>
        </w:rPr>
        <w:t>Art.</w:t>
      </w:r>
      <w:r w:rsidR="003B6854" w:rsidRPr="00271DD0">
        <w:rPr>
          <w:rFonts w:ascii="Times New Roman" w:hAnsi="Times New Roman" w:cs="Times New Roman"/>
          <w:b/>
        </w:rPr>
        <w:t xml:space="preserve"> 9º </w:t>
      </w:r>
      <w:r w:rsidR="003B6854" w:rsidRPr="00271DD0">
        <w:rPr>
          <w:rFonts w:ascii="Times New Roman" w:hAnsi="Times New Roman" w:cs="Times New Roman"/>
        </w:rPr>
        <w:t xml:space="preserve">O Presidente do Conselho será substituído em suas </w:t>
      </w:r>
      <w:r w:rsidR="00484AB9">
        <w:rPr>
          <w:rFonts w:ascii="Times New Roman" w:hAnsi="Times New Roman" w:cs="Times New Roman"/>
        </w:rPr>
        <w:t>ausências ou</w:t>
      </w:r>
      <w:r w:rsidR="003B6854" w:rsidRPr="00271DD0">
        <w:rPr>
          <w:rFonts w:ascii="Times New Roman" w:hAnsi="Times New Roman" w:cs="Times New Roman"/>
        </w:rPr>
        <w:t xml:space="preserve"> impedimentos pelo Vice-Presidente, a quem cumpriráo exercício de suas atribuições.</w:t>
      </w:r>
    </w:p>
    <w:p w:rsidR="00484AB9" w:rsidRDefault="003B6854" w:rsidP="00484AB9">
      <w:pPr>
        <w:spacing w:before="230" w:after="200" w:line="276" w:lineRule="auto"/>
        <w:rPr>
          <w:rFonts w:ascii="Times New Roman" w:hAnsi="Times New Roman" w:cs="Times New Roman"/>
          <w:sz w:val="24"/>
          <w:szCs w:val="24"/>
        </w:rPr>
      </w:pPr>
      <w:r w:rsidRPr="00271DD0">
        <w:rPr>
          <w:rFonts w:ascii="Times New Roman" w:hAnsi="Times New Roman" w:cs="Times New Roman"/>
          <w:b/>
          <w:sz w:val="24"/>
          <w:szCs w:val="24"/>
        </w:rPr>
        <w:t xml:space="preserve">Artigo 10. </w:t>
      </w:r>
      <w:r w:rsidRPr="00271DD0">
        <w:rPr>
          <w:rFonts w:ascii="Times New Roman" w:hAnsi="Times New Roman" w:cs="Times New Roman"/>
          <w:sz w:val="24"/>
          <w:szCs w:val="24"/>
        </w:rPr>
        <w:t>Ao Vice-Presidente compete:</w:t>
      </w:r>
    </w:p>
    <w:p w:rsidR="0063094B" w:rsidRPr="00271DD0" w:rsidRDefault="003B6854" w:rsidP="00484AB9">
      <w:pPr>
        <w:spacing w:before="230" w:after="200" w:line="276" w:lineRule="auto"/>
        <w:rPr>
          <w:rFonts w:ascii="Times New Roman" w:hAnsi="Times New Roman" w:cs="Times New Roman"/>
        </w:rPr>
      </w:pPr>
      <w:r w:rsidRPr="00271DD0">
        <w:rPr>
          <w:rFonts w:ascii="Times New Roman" w:hAnsi="Times New Roman" w:cs="Times New Roman"/>
          <w:b/>
        </w:rPr>
        <w:t>I</w:t>
      </w:r>
      <w:r w:rsidRPr="00271DD0">
        <w:rPr>
          <w:rFonts w:ascii="Times New Roman" w:hAnsi="Times New Roman" w:cs="Times New Roman"/>
        </w:rPr>
        <w:t xml:space="preserve"> - Substituir o Presidente em seus impedimentos ou ausência; </w:t>
      </w:r>
    </w:p>
    <w:p w:rsidR="00372830" w:rsidRPr="00271DD0" w:rsidRDefault="003B6854" w:rsidP="001A4322">
      <w:pPr>
        <w:pStyle w:val="Corpodetexto"/>
        <w:spacing w:before="140" w:after="200" w:line="276" w:lineRule="auto"/>
        <w:ind w:right="962"/>
        <w:rPr>
          <w:rFonts w:ascii="Times New Roman" w:hAnsi="Times New Roman" w:cs="Times New Roman"/>
        </w:rPr>
      </w:pPr>
      <w:r w:rsidRPr="00271DD0">
        <w:rPr>
          <w:rFonts w:ascii="Times New Roman" w:hAnsi="Times New Roman" w:cs="Times New Roman"/>
          <w:b/>
        </w:rPr>
        <w:t>II</w:t>
      </w:r>
      <w:r w:rsidRPr="00271DD0">
        <w:rPr>
          <w:rFonts w:ascii="Times New Roman" w:hAnsi="Times New Roman" w:cs="Times New Roman"/>
        </w:rPr>
        <w:t>- Acompanhar as atividades do Secretário;</w:t>
      </w:r>
    </w:p>
    <w:p w:rsidR="00372830" w:rsidRPr="00271DD0" w:rsidRDefault="0063094B" w:rsidP="001A4322">
      <w:pPr>
        <w:pStyle w:val="PargrafodaLista"/>
        <w:tabs>
          <w:tab w:val="left" w:pos="1819"/>
        </w:tabs>
        <w:spacing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III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Auxiliar o Presidente no cumprimento de suasatribuições;</w:t>
      </w:r>
    </w:p>
    <w:p w:rsidR="00372830" w:rsidRPr="00271DD0" w:rsidRDefault="0063094B" w:rsidP="001A4322">
      <w:pPr>
        <w:pStyle w:val="PargrafodaLista"/>
        <w:tabs>
          <w:tab w:val="left" w:pos="1845"/>
        </w:tabs>
        <w:spacing w:before="137"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IV</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Exercer as atribuições que a ele sejam conferidas pel</w:t>
      </w:r>
      <w:r w:rsidR="00484AB9">
        <w:rPr>
          <w:rFonts w:ascii="Times New Roman" w:hAnsi="Times New Roman" w:cs="Times New Roman"/>
          <w:sz w:val="24"/>
          <w:szCs w:val="24"/>
        </w:rPr>
        <w:t>o Presidente ou pelo CMDI</w:t>
      </w:r>
      <w:r w:rsidR="003B6854" w:rsidRPr="00271DD0">
        <w:rPr>
          <w:rFonts w:ascii="Times New Roman" w:hAnsi="Times New Roman" w:cs="Times New Roman"/>
          <w:sz w:val="24"/>
          <w:szCs w:val="24"/>
        </w:rPr>
        <w:t>.</w:t>
      </w:r>
    </w:p>
    <w:p w:rsidR="00372830" w:rsidRPr="00271DD0" w:rsidRDefault="003B6854" w:rsidP="001A4322">
      <w:pPr>
        <w:spacing w:before="230" w:after="200" w:line="276" w:lineRule="auto"/>
        <w:jc w:val="both"/>
        <w:rPr>
          <w:rFonts w:ascii="Times New Roman" w:hAnsi="Times New Roman" w:cs="Times New Roman"/>
          <w:sz w:val="24"/>
          <w:szCs w:val="24"/>
        </w:rPr>
      </w:pPr>
      <w:r w:rsidRPr="00271DD0">
        <w:rPr>
          <w:rFonts w:ascii="Times New Roman" w:hAnsi="Times New Roman" w:cs="Times New Roman"/>
          <w:b/>
          <w:sz w:val="24"/>
          <w:szCs w:val="24"/>
        </w:rPr>
        <w:t>Artigo 11</w:t>
      </w:r>
      <w:r w:rsidRPr="00271DD0">
        <w:rPr>
          <w:rFonts w:ascii="Times New Roman" w:hAnsi="Times New Roman" w:cs="Times New Roman"/>
          <w:sz w:val="24"/>
          <w:szCs w:val="24"/>
        </w:rPr>
        <w:t>. Compete ao Secretário:</w:t>
      </w:r>
    </w:p>
    <w:p w:rsidR="00372830" w:rsidRPr="002D4558" w:rsidRDefault="00484AB9" w:rsidP="00484AB9">
      <w:pPr>
        <w:tabs>
          <w:tab w:val="left" w:pos="2258"/>
          <w:tab w:val="left" w:pos="2259"/>
        </w:tabs>
        <w:spacing w:before="136" w:after="200" w:line="276" w:lineRule="auto"/>
        <w:rPr>
          <w:rFonts w:ascii="Times New Roman" w:hAnsi="Times New Roman" w:cs="Times New Roman"/>
          <w:sz w:val="24"/>
          <w:szCs w:val="24"/>
        </w:rPr>
      </w:pPr>
      <w:r w:rsidRPr="00484AB9">
        <w:rPr>
          <w:rFonts w:ascii="Times New Roman" w:hAnsi="Times New Roman" w:cs="Times New Roman"/>
          <w:b/>
          <w:sz w:val="24"/>
          <w:szCs w:val="24"/>
        </w:rPr>
        <w:t>I</w:t>
      </w:r>
      <w:r w:rsidRPr="00484AB9">
        <w:rPr>
          <w:rFonts w:ascii="Times New Roman" w:hAnsi="Times New Roman" w:cs="Times New Roman"/>
          <w:sz w:val="24"/>
          <w:szCs w:val="24"/>
        </w:rPr>
        <w:t>-</w:t>
      </w:r>
      <w:r w:rsidR="003B6854" w:rsidRPr="002D4558">
        <w:rPr>
          <w:rFonts w:ascii="Times New Roman" w:hAnsi="Times New Roman" w:cs="Times New Roman"/>
          <w:sz w:val="24"/>
          <w:szCs w:val="24"/>
        </w:rPr>
        <w:t>Apoiar a SecretariaExecutiva</w:t>
      </w:r>
      <w:r w:rsidRPr="002D4558">
        <w:rPr>
          <w:rFonts w:ascii="Times New Roman" w:hAnsi="Times New Roman" w:cs="Times New Roman"/>
          <w:sz w:val="24"/>
          <w:szCs w:val="24"/>
        </w:rPr>
        <w:t>;</w:t>
      </w:r>
    </w:p>
    <w:p w:rsidR="00484AB9" w:rsidRPr="002D4558" w:rsidRDefault="00484AB9" w:rsidP="00484AB9">
      <w:pPr>
        <w:tabs>
          <w:tab w:val="left" w:pos="2258"/>
          <w:tab w:val="left" w:pos="2259"/>
        </w:tabs>
        <w:spacing w:before="136" w:after="200" w:line="276" w:lineRule="auto"/>
        <w:rPr>
          <w:rFonts w:ascii="Times New Roman" w:hAnsi="Times New Roman" w:cs="Times New Roman"/>
          <w:b/>
          <w:sz w:val="24"/>
          <w:szCs w:val="24"/>
        </w:rPr>
      </w:pPr>
      <w:r w:rsidRPr="002D4558">
        <w:rPr>
          <w:rFonts w:ascii="Times New Roman" w:hAnsi="Times New Roman" w:cs="Times New Roman"/>
          <w:b/>
          <w:sz w:val="24"/>
          <w:szCs w:val="24"/>
        </w:rPr>
        <w:t xml:space="preserve">II- </w:t>
      </w:r>
      <w:r w:rsidRPr="002D4558">
        <w:rPr>
          <w:rFonts w:ascii="Times New Roman" w:hAnsi="Times New Roman" w:cs="Times New Roman"/>
        </w:rPr>
        <w:t>Lavrar atas das reuniões, resoluções e ofícios</w:t>
      </w:r>
    </w:p>
    <w:p w:rsidR="00484AB9" w:rsidRDefault="00484AB9" w:rsidP="00484AB9">
      <w:pPr>
        <w:spacing w:after="200" w:line="276" w:lineRule="auto"/>
        <w:rPr>
          <w:rFonts w:ascii="Times New Roman" w:hAnsi="Times New Roman" w:cs="Times New Roman"/>
          <w:sz w:val="24"/>
          <w:szCs w:val="24"/>
        </w:rPr>
      </w:pPr>
      <w:r w:rsidRPr="002D4558">
        <w:rPr>
          <w:rFonts w:ascii="Times New Roman" w:hAnsi="Times New Roman" w:cs="Times New Roman"/>
          <w:b/>
          <w:sz w:val="24"/>
          <w:szCs w:val="24"/>
        </w:rPr>
        <w:t xml:space="preserve">III- </w:t>
      </w:r>
      <w:r w:rsidRPr="002D4558">
        <w:rPr>
          <w:rFonts w:ascii="Times New Roman" w:hAnsi="Times New Roman" w:cs="Times New Roman"/>
          <w:sz w:val="24"/>
          <w:szCs w:val="24"/>
        </w:rPr>
        <w:t>Receber ofícios e toda documentação endereçada ao</w:t>
      </w:r>
      <w:r>
        <w:rPr>
          <w:rFonts w:ascii="Times New Roman" w:hAnsi="Times New Roman" w:cs="Times New Roman"/>
          <w:sz w:val="24"/>
          <w:szCs w:val="24"/>
        </w:rPr>
        <w:t xml:space="preserve"> CMDI</w:t>
      </w:r>
      <w:r w:rsidRPr="00484AB9">
        <w:rPr>
          <w:rFonts w:ascii="Times New Roman" w:hAnsi="Times New Roman" w:cs="Times New Roman"/>
          <w:sz w:val="24"/>
          <w:szCs w:val="24"/>
        </w:rPr>
        <w:t>;</w:t>
      </w:r>
    </w:p>
    <w:p w:rsidR="00484AB9" w:rsidRPr="00484AB9" w:rsidRDefault="00484AB9" w:rsidP="00484AB9">
      <w:pPr>
        <w:spacing w:after="200" w:line="276" w:lineRule="auto"/>
        <w:rPr>
          <w:rFonts w:ascii="Times New Roman" w:hAnsi="Times New Roman" w:cs="Times New Roman"/>
          <w:sz w:val="24"/>
          <w:szCs w:val="24"/>
        </w:rPr>
      </w:pPr>
      <w:r>
        <w:rPr>
          <w:rFonts w:ascii="Times New Roman" w:hAnsi="Times New Roman" w:cs="Times New Roman"/>
          <w:b/>
          <w:sz w:val="24"/>
          <w:szCs w:val="24"/>
        </w:rPr>
        <w:t xml:space="preserve">IV- </w:t>
      </w:r>
      <w:r>
        <w:rPr>
          <w:rFonts w:ascii="Times New Roman" w:hAnsi="Times New Roman" w:cs="Times New Roman"/>
          <w:sz w:val="24"/>
          <w:szCs w:val="24"/>
        </w:rPr>
        <w:t>Publicar pauta das reuniões ordinárias e extraordinárias.</w:t>
      </w:r>
    </w:p>
    <w:p w:rsidR="00372830" w:rsidRPr="00271DD0" w:rsidRDefault="0063094B" w:rsidP="001A4322">
      <w:pPr>
        <w:pStyle w:val="Corpodetexto"/>
        <w:spacing w:before="100" w:after="200" w:line="276" w:lineRule="auto"/>
        <w:jc w:val="both"/>
        <w:rPr>
          <w:rFonts w:ascii="Times New Roman" w:hAnsi="Times New Roman" w:cs="Times New Roman"/>
        </w:rPr>
      </w:pPr>
      <w:r w:rsidRPr="00271DD0">
        <w:rPr>
          <w:rFonts w:ascii="Times New Roman" w:hAnsi="Times New Roman" w:cs="Times New Roman"/>
          <w:b/>
        </w:rPr>
        <w:t>Art. 12.</w:t>
      </w:r>
      <w:r w:rsidR="003B6854" w:rsidRPr="00271DD0">
        <w:rPr>
          <w:rFonts w:ascii="Times New Roman" w:hAnsi="Times New Roman" w:cs="Times New Roman"/>
        </w:rPr>
        <w:t xml:space="preserve">Compete aos presidentes das Comissões </w:t>
      </w:r>
      <w:r w:rsidR="002D4558">
        <w:rPr>
          <w:rFonts w:ascii="Times New Roman" w:hAnsi="Times New Roman" w:cs="Times New Roman"/>
        </w:rPr>
        <w:t>Especiais, quanto instauradas pelo CMDI</w:t>
      </w:r>
      <w:r w:rsidR="003B6854" w:rsidRPr="00271DD0">
        <w:rPr>
          <w:rFonts w:ascii="Times New Roman" w:hAnsi="Times New Roman" w:cs="Times New Roman"/>
        </w:rPr>
        <w:t>:</w:t>
      </w:r>
    </w:p>
    <w:p w:rsidR="00372830" w:rsidRPr="00271DD0" w:rsidRDefault="0063094B" w:rsidP="001A4322">
      <w:pPr>
        <w:pStyle w:val="PargrafodaLista"/>
        <w:tabs>
          <w:tab w:val="left" w:pos="1656"/>
        </w:tabs>
        <w:spacing w:before="101"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 xml:space="preserve">Representar a Comissão a qual preside </w:t>
      </w:r>
      <w:r w:rsidR="002D4558">
        <w:rPr>
          <w:rFonts w:ascii="Times New Roman" w:hAnsi="Times New Roman" w:cs="Times New Roman"/>
          <w:sz w:val="24"/>
          <w:szCs w:val="24"/>
        </w:rPr>
        <w:t>perante o CMDI</w:t>
      </w:r>
      <w:r w:rsidR="003B6854" w:rsidRPr="00271DD0">
        <w:rPr>
          <w:rFonts w:ascii="Times New Roman" w:hAnsi="Times New Roman" w:cs="Times New Roman"/>
          <w:sz w:val="24"/>
          <w:szCs w:val="24"/>
        </w:rPr>
        <w:t>;</w:t>
      </w:r>
    </w:p>
    <w:p w:rsidR="0063094B" w:rsidRPr="00271DD0" w:rsidRDefault="0063094B" w:rsidP="001A4322">
      <w:pPr>
        <w:pStyle w:val="PargrafodaLista"/>
        <w:tabs>
          <w:tab w:val="left" w:pos="1740"/>
        </w:tabs>
        <w:spacing w:after="200" w:line="276" w:lineRule="auto"/>
        <w:ind w:left="0" w:right="588" w:firstLine="0"/>
        <w:rPr>
          <w:rFonts w:ascii="Times New Roman" w:hAnsi="Times New Roman" w:cs="Times New Roman"/>
          <w:sz w:val="24"/>
          <w:szCs w:val="24"/>
        </w:rPr>
      </w:pPr>
      <w:r w:rsidRPr="00271DD0">
        <w:rPr>
          <w:rFonts w:ascii="Times New Roman" w:hAnsi="Times New Roman" w:cs="Times New Roman"/>
          <w:b/>
          <w:sz w:val="24"/>
          <w:szCs w:val="24"/>
        </w:rPr>
        <w:t>II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Convocar a Comissão a qual preside, sempre que necessário, para os devidos encaminhamentos detrabalho;</w:t>
      </w:r>
    </w:p>
    <w:p w:rsidR="00372830" w:rsidRDefault="0063094B" w:rsidP="001A4322">
      <w:pPr>
        <w:pStyle w:val="PargrafodaLista"/>
        <w:tabs>
          <w:tab w:val="left" w:pos="1740"/>
        </w:tabs>
        <w:spacing w:after="200" w:line="276" w:lineRule="auto"/>
        <w:ind w:left="0" w:right="588" w:firstLine="0"/>
        <w:rPr>
          <w:rFonts w:ascii="Times New Roman" w:hAnsi="Times New Roman" w:cs="Times New Roman"/>
          <w:sz w:val="24"/>
          <w:szCs w:val="24"/>
        </w:rPr>
      </w:pPr>
      <w:r w:rsidRPr="00271DD0">
        <w:rPr>
          <w:rFonts w:ascii="Times New Roman" w:hAnsi="Times New Roman" w:cs="Times New Roman"/>
          <w:b/>
          <w:sz w:val="24"/>
          <w:szCs w:val="24"/>
        </w:rPr>
        <w:t>III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Presidir as reuniões da Comissão da qual faz parte, bem como organizar o fluxo dos trabalhos;</w:t>
      </w:r>
    </w:p>
    <w:p w:rsidR="002D4558" w:rsidRPr="00271DD0" w:rsidRDefault="002D4558" w:rsidP="002D4558">
      <w:pPr>
        <w:pStyle w:val="PargrafodaLista"/>
        <w:tabs>
          <w:tab w:val="left" w:pos="0"/>
        </w:tabs>
        <w:spacing w:before="122" w:after="200" w:line="276" w:lineRule="auto"/>
        <w:ind w:left="0" w:right="-54" w:firstLine="0"/>
        <w:rPr>
          <w:rFonts w:ascii="Times New Roman" w:hAnsi="Times New Roman" w:cs="Times New Roman"/>
          <w:sz w:val="24"/>
          <w:szCs w:val="24"/>
        </w:rPr>
      </w:pPr>
      <w:r>
        <w:rPr>
          <w:rFonts w:ascii="Times New Roman" w:hAnsi="Times New Roman" w:cs="Times New Roman"/>
          <w:b/>
          <w:sz w:val="24"/>
          <w:szCs w:val="24"/>
        </w:rPr>
        <w:t>IV</w:t>
      </w:r>
      <w:r w:rsidRPr="00271DD0">
        <w:rPr>
          <w:rFonts w:ascii="Times New Roman" w:hAnsi="Times New Roman" w:cs="Times New Roman"/>
          <w:sz w:val="24"/>
          <w:szCs w:val="24"/>
        </w:rPr>
        <w:t xml:space="preserve">- Em caso de ausência na reunião do CMDI caberá à plenária indicar um secretário </w:t>
      </w:r>
      <w:r w:rsidRPr="00271DD0">
        <w:rPr>
          <w:rFonts w:ascii="Times New Roman" w:hAnsi="Times New Roman" w:cs="Times New Roman"/>
          <w:i/>
          <w:sz w:val="24"/>
          <w:szCs w:val="24"/>
        </w:rPr>
        <w:t>adhoc</w:t>
      </w:r>
      <w:r w:rsidRPr="00271DD0">
        <w:rPr>
          <w:rFonts w:ascii="Times New Roman" w:hAnsi="Times New Roman" w:cs="Times New Roman"/>
          <w:sz w:val="24"/>
          <w:szCs w:val="24"/>
        </w:rPr>
        <w:t>.</w:t>
      </w:r>
    </w:p>
    <w:p w:rsidR="00372830" w:rsidRPr="00271DD0" w:rsidRDefault="0063094B" w:rsidP="001A4322">
      <w:pPr>
        <w:pStyle w:val="Corpodetexto"/>
        <w:spacing w:before="120" w:after="200" w:line="276" w:lineRule="auto"/>
        <w:ind w:right="141"/>
        <w:jc w:val="both"/>
        <w:rPr>
          <w:rFonts w:ascii="Times New Roman" w:hAnsi="Times New Roman" w:cs="Times New Roman"/>
        </w:rPr>
      </w:pPr>
      <w:r w:rsidRPr="00271DD0">
        <w:rPr>
          <w:rFonts w:ascii="Times New Roman" w:hAnsi="Times New Roman" w:cs="Times New Roman"/>
          <w:b/>
        </w:rPr>
        <w:t xml:space="preserve">Art. 13. </w:t>
      </w:r>
      <w:r w:rsidR="003B6854" w:rsidRPr="00271DD0">
        <w:rPr>
          <w:rFonts w:ascii="Times New Roman" w:hAnsi="Times New Roman" w:cs="Times New Roman"/>
        </w:rPr>
        <w:t xml:space="preserve">Mediante aprovação da plenária, a Diretoria poderá instituir comissões </w:t>
      </w:r>
      <w:r w:rsidR="002D4558">
        <w:rPr>
          <w:rFonts w:ascii="Times New Roman" w:hAnsi="Times New Roman" w:cs="Times New Roman"/>
        </w:rPr>
        <w:t>especiais</w:t>
      </w:r>
      <w:r w:rsidR="003B6854" w:rsidRPr="00271DD0">
        <w:rPr>
          <w:rFonts w:ascii="Times New Roman" w:hAnsi="Times New Roman" w:cs="Times New Roman"/>
        </w:rPr>
        <w:t xml:space="preserve"> para promover estudos e emitir pareceres a respeito de temas específicos.</w:t>
      </w:r>
    </w:p>
    <w:p w:rsidR="00372830" w:rsidRPr="00271DD0" w:rsidRDefault="003B6854" w:rsidP="001A4322">
      <w:pPr>
        <w:pStyle w:val="Corpodetexto"/>
        <w:spacing w:before="119" w:after="200" w:line="276" w:lineRule="auto"/>
        <w:ind w:right="564"/>
        <w:jc w:val="both"/>
        <w:rPr>
          <w:rFonts w:ascii="Times New Roman" w:hAnsi="Times New Roman" w:cs="Times New Roman"/>
        </w:rPr>
      </w:pPr>
      <w:r w:rsidRPr="00271DD0">
        <w:rPr>
          <w:rFonts w:ascii="Times New Roman" w:hAnsi="Times New Roman" w:cs="Times New Roman"/>
          <w:b/>
        </w:rPr>
        <w:t xml:space="preserve">§ 1º </w:t>
      </w:r>
      <w:r w:rsidRPr="00271DD0">
        <w:rPr>
          <w:rFonts w:ascii="Times New Roman" w:hAnsi="Times New Roman" w:cs="Times New Roman"/>
        </w:rPr>
        <w:t>As comissões poderão valer-se do concurso de pes</w:t>
      </w:r>
      <w:r w:rsidR="007C6592" w:rsidRPr="00271DD0">
        <w:rPr>
          <w:rFonts w:ascii="Times New Roman" w:hAnsi="Times New Roman" w:cs="Times New Roman"/>
        </w:rPr>
        <w:t>soas de reconhecida competência.</w:t>
      </w:r>
    </w:p>
    <w:p w:rsidR="00372830" w:rsidRPr="00271DD0" w:rsidRDefault="003B6854" w:rsidP="001A4322">
      <w:pPr>
        <w:pStyle w:val="Corpodetexto"/>
        <w:spacing w:before="120" w:after="200" w:line="276" w:lineRule="auto"/>
        <w:ind w:right="349"/>
        <w:jc w:val="both"/>
        <w:rPr>
          <w:rFonts w:ascii="Times New Roman" w:hAnsi="Times New Roman" w:cs="Times New Roman"/>
        </w:rPr>
      </w:pPr>
      <w:r w:rsidRPr="00271DD0">
        <w:rPr>
          <w:rFonts w:ascii="Times New Roman" w:hAnsi="Times New Roman" w:cs="Times New Roman"/>
          <w:b/>
        </w:rPr>
        <w:t xml:space="preserve">§ 2º </w:t>
      </w:r>
      <w:r w:rsidRPr="00271DD0">
        <w:rPr>
          <w:rFonts w:ascii="Times New Roman" w:hAnsi="Times New Roman" w:cs="Times New Roman"/>
        </w:rPr>
        <w:t>A área de abrangência, a organização e o funcionamento das Comissões serão estabelecidos em Resolução.</w:t>
      </w:r>
    </w:p>
    <w:p w:rsidR="00372830" w:rsidRPr="00271DD0" w:rsidRDefault="00372830" w:rsidP="001A4322">
      <w:pPr>
        <w:pStyle w:val="Corpodetexto"/>
        <w:spacing w:before="8" w:after="200" w:line="276" w:lineRule="auto"/>
        <w:rPr>
          <w:rFonts w:ascii="Times New Roman" w:hAnsi="Times New Roman" w:cs="Times New Roman"/>
        </w:rPr>
      </w:pPr>
    </w:p>
    <w:p w:rsidR="00372830" w:rsidRPr="00271DD0" w:rsidRDefault="003B6854" w:rsidP="001A4322">
      <w:pPr>
        <w:pStyle w:val="Ttulo1"/>
        <w:spacing w:after="200" w:line="276" w:lineRule="auto"/>
        <w:ind w:left="0" w:right="-54"/>
        <w:rPr>
          <w:rFonts w:ascii="Times New Roman" w:hAnsi="Times New Roman" w:cs="Times New Roman"/>
        </w:rPr>
      </w:pPr>
      <w:r w:rsidRPr="00271DD0">
        <w:rPr>
          <w:rFonts w:ascii="Times New Roman" w:hAnsi="Times New Roman" w:cs="Times New Roman"/>
        </w:rPr>
        <w:t>Seção II</w:t>
      </w:r>
    </w:p>
    <w:p w:rsidR="00372830" w:rsidRPr="00271DD0" w:rsidRDefault="003B6854" w:rsidP="001A4322">
      <w:pPr>
        <w:spacing w:before="140" w:after="200" w:line="276" w:lineRule="auto"/>
        <w:ind w:right="-54"/>
        <w:jc w:val="center"/>
        <w:rPr>
          <w:rFonts w:ascii="Times New Roman" w:hAnsi="Times New Roman" w:cs="Times New Roman"/>
          <w:b/>
          <w:sz w:val="24"/>
          <w:szCs w:val="24"/>
        </w:rPr>
      </w:pPr>
      <w:r w:rsidRPr="00271DD0">
        <w:rPr>
          <w:rFonts w:ascii="Times New Roman" w:hAnsi="Times New Roman" w:cs="Times New Roman"/>
          <w:b/>
          <w:sz w:val="24"/>
          <w:szCs w:val="24"/>
        </w:rPr>
        <w:t>Da Secretaria Executiva</w:t>
      </w:r>
    </w:p>
    <w:p w:rsidR="00372830" w:rsidRPr="00271DD0" w:rsidRDefault="0056092B" w:rsidP="001A4322">
      <w:pPr>
        <w:pStyle w:val="Corpodetexto"/>
        <w:spacing w:before="1" w:after="200" w:line="276" w:lineRule="auto"/>
        <w:jc w:val="both"/>
        <w:rPr>
          <w:rFonts w:ascii="Times New Roman" w:hAnsi="Times New Roman" w:cs="Times New Roman"/>
        </w:rPr>
      </w:pPr>
      <w:r w:rsidRPr="00271DD0">
        <w:rPr>
          <w:rFonts w:ascii="Times New Roman" w:hAnsi="Times New Roman" w:cs="Times New Roman"/>
          <w:b/>
        </w:rPr>
        <w:t>Art. 14.</w:t>
      </w:r>
      <w:r w:rsidR="009400EA">
        <w:rPr>
          <w:rFonts w:ascii="Times New Roman" w:hAnsi="Times New Roman" w:cs="Times New Roman"/>
        </w:rPr>
        <w:t>A Secretária Executiva será nomeada pela Secretaria de Assistência Social do Município de Piumhi – MG e terá com competência</w:t>
      </w:r>
      <w:r w:rsidR="003B6854" w:rsidRPr="00271DD0">
        <w:rPr>
          <w:rFonts w:ascii="Times New Roman" w:hAnsi="Times New Roman" w:cs="Times New Roman"/>
        </w:rPr>
        <w:t>:</w:t>
      </w:r>
    </w:p>
    <w:p w:rsidR="00372830" w:rsidRPr="00271DD0" w:rsidRDefault="0056092B" w:rsidP="001A4322">
      <w:pPr>
        <w:pStyle w:val="PargrafodaLista"/>
        <w:tabs>
          <w:tab w:val="left" w:pos="1673"/>
        </w:tabs>
        <w:spacing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I</w:t>
      </w:r>
      <w:r w:rsidRPr="00271DD0">
        <w:rPr>
          <w:rFonts w:ascii="Times New Roman" w:hAnsi="Times New Roman" w:cs="Times New Roman"/>
          <w:sz w:val="24"/>
          <w:szCs w:val="24"/>
        </w:rPr>
        <w:t>- C</w:t>
      </w:r>
      <w:r w:rsidR="003B6854" w:rsidRPr="00271DD0">
        <w:rPr>
          <w:rFonts w:ascii="Times New Roman" w:hAnsi="Times New Roman" w:cs="Times New Roman"/>
          <w:sz w:val="24"/>
          <w:szCs w:val="24"/>
        </w:rPr>
        <w:t>oordenar as atividades da secretaria doconselho;</w:t>
      </w:r>
    </w:p>
    <w:p w:rsidR="0056092B" w:rsidRPr="00271DD0" w:rsidRDefault="0056092B" w:rsidP="001A4322">
      <w:pPr>
        <w:pStyle w:val="PargrafodaLista"/>
        <w:tabs>
          <w:tab w:val="left" w:pos="1673"/>
        </w:tabs>
        <w:spacing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II</w:t>
      </w:r>
      <w:r w:rsidRPr="00271DD0">
        <w:rPr>
          <w:rFonts w:ascii="Times New Roman" w:hAnsi="Times New Roman" w:cs="Times New Roman"/>
          <w:sz w:val="24"/>
          <w:szCs w:val="24"/>
        </w:rPr>
        <w:t>- E</w:t>
      </w:r>
      <w:r w:rsidR="003B6854" w:rsidRPr="00271DD0">
        <w:rPr>
          <w:rFonts w:ascii="Times New Roman" w:hAnsi="Times New Roman" w:cs="Times New Roman"/>
          <w:sz w:val="24"/>
          <w:szCs w:val="24"/>
        </w:rPr>
        <w:t xml:space="preserve">laborar juntamente com a Diretoria a pauta das reuniões; </w:t>
      </w:r>
    </w:p>
    <w:p w:rsidR="00372830" w:rsidRPr="00271DD0" w:rsidRDefault="0056092B" w:rsidP="002D4558">
      <w:pPr>
        <w:pStyle w:val="PargrafodaLista"/>
        <w:tabs>
          <w:tab w:val="left" w:pos="1673"/>
        </w:tabs>
        <w:spacing w:after="200" w:line="276" w:lineRule="auto"/>
        <w:ind w:left="0" w:firstLine="0"/>
        <w:rPr>
          <w:rFonts w:ascii="Times New Roman" w:hAnsi="Times New Roman" w:cs="Times New Roman"/>
        </w:rPr>
      </w:pPr>
      <w:r w:rsidRPr="00271DD0">
        <w:rPr>
          <w:rFonts w:ascii="Times New Roman" w:hAnsi="Times New Roman" w:cs="Times New Roman"/>
          <w:b/>
          <w:sz w:val="24"/>
          <w:szCs w:val="24"/>
        </w:rPr>
        <w:t>III</w:t>
      </w:r>
      <w:r w:rsidRPr="00271DD0">
        <w:rPr>
          <w:rFonts w:ascii="Times New Roman" w:hAnsi="Times New Roman" w:cs="Times New Roman"/>
          <w:sz w:val="24"/>
          <w:szCs w:val="24"/>
        </w:rPr>
        <w:t xml:space="preserve">- </w:t>
      </w:r>
      <w:r w:rsidRPr="00271DD0">
        <w:rPr>
          <w:rFonts w:ascii="Times New Roman" w:hAnsi="Times New Roman" w:cs="Times New Roman"/>
        </w:rPr>
        <w:t>P</w:t>
      </w:r>
      <w:r w:rsidR="003B6854" w:rsidRPr="00271DD0">
        <w:rPr>
          <w:rFonts w:ascii="Times New Roman" w:hAnsi="Times New Roman" w:cs="Times New Roman"/>
        </w:rPr>
        <w:t>reparar relatório anual das atividades do Conselho Municipal de Assistência Social.</w:t>
      </w:r>
    </w:p>
    <w:p w:rsidR="0056092B" w:rsidRPr="00271DD0" w:rsidRDefault="002D4558" w:rsidP="001A4322">
      <w:pPr>
        <w:pStyle w:val="Corpodetexto"/>
        <w:spacing w:before="120" w:after="200" w:line="276" w:lineRule="auto"/>
        <w:ind w:right="682"/>
        <w:jc w:val="both"/>
        <w:rPr>
          <w:rFonts w:ascii="Times New Roman" w:hAnsi="Times New Roman" w:cs="Times New Roman"/>
        </w:rPr>
      </w:pPr>
      <w:r>
        <w:rPr>
          <w:rFonts w:ascii="Times New Roman" w:hAnsi="Times New Roman" w:cs="Times New Roman"/>
          <w:b/>
        </w:rPr>
        <w:t>I</w:t>
      </w:r>
      <w:r w:rsidR="0056092B" w:rsidRPr="00271DD0">
        <w:rPr>
          <w:rFonts w:ascii="Times New Roman" w:hAnsi="Times New Roman" w:cs="Times New Roman"/>
          <w:b/>
        </w:rPr>
        <w:t>V</w:t>
      </w:r>
      <w:r w:rsidR="0056092B" w:rsidRPr="00271DD0">
        <w:rPr>
          <w:rFonts w:ascii="Times New Roman" w:hAnsi="Times New Roman" w:cs="Times New Roman"/>
        </w:rPr>
        <w:t xml:space="preserve">- </w:t>
      </w:r>
      <w:r>
        <w:rPr>
          <w:rFonts w:ascii="Times New Roman" w:hAnsi="Times New Roman" w:cs="Times New Roman"/>
        </w:rPr>
        <w:t>E</w:t>
      </w:r>
      <w:r w:rsidR="003B6854" w:rsidRPr="00271DD0">
        <w:rPr>
          <w:rFonts w:ascii="Times New Roman" w:hAnsi="Times New Roman" w:cs="Times New Roman"/>
        </w:rPr>
        <w:t>ncaminhar para publicação em órgão oficia</w:t>
      </w:r>
      <w:r w:rsidR="006D3C80" w:rsidRPr="00271DD0">
        <w:rPr>
          <w:rFonts w:ascii="Times New Roman" w:hAnsi="Times New Roman" w:cs="Times New Roman"/>
        </w:rPr>
        <w:t>l do M</w:t>
      </w:r>
      <w:r w:rsidR="003B6854" w:rsidRPr="00271DD0">
        <w:rPr>
          <w:rFonts w:ascii="Times New Roman" w:hAnsi="Times New Roman" w:cs="Times New Roman"/>
        </w:rPr>
        <w:t>unicípio</w:t>
      </w:r>
      <w:r>
        <w:rPr>
          <w:rFonts w:ascii="Times New Roman" w:hAnsi="Times New Roman" w:cs="Times New Roman"/>
        </w:rPr>
        <w:t xml:space="preserve"> as atas, resoluções e demais documentos inerentes ao CMDI</w:t>
      </w:r>
      <w:r w:rsidR="003B6854" w:rsidRPr="00271DD0">
        <w:rPr>
          <w:rFonts w:ascii="Times New Roman" w:hAnsi="Times New Roman" w:cs="Times New Roman"/>
        </w:rPr>
        <w:t>;</w:t>
      </w:r>
    </w:p>
    <w:p w:rsidR="00372830" w:rsidRPr="00271DD0" w:rsidRDefault="002D4558" w:rsidP="001A4322">
      <w:pPr>
        <w:pStyle w:val="PargrafodaLista"/>
        <w:tabs>
          <w:tab w:val="left" w:pos="1901"/>
        </w:tabs>
        <w:spacing w:after="200" w:line="276" w:lineRule="auto"/>
        <w:ind w:left="0" w:firstLine="0"/>
        <w:rPr>
          <w:rFonts w:ascii="Times New Roman" w:hAnsi="Times New Roman" w:cs="Times New Roman"/>
          <w:sz w:val="24"/>
          <w:szCs w:val="24"/>
        </w:rPr>
      </w:pPr>
      <w:r>
        <w:rPr>
          <w:rFonts w:ascii="Times New Roman" w:hAnsi="Times New Roman" w:cs="Times New Roman"/>
          <w:b/>
          <w:sz w:val="24"/>
          <w:szCs w:val="24"/>
        </w:rPr>
        <w:t>V</w:t>
      </w:r>
      <w:r w:rsidR="0056092B" w:rsidRPr="00271DD0">
        <w:rPr>
          <w:rFonts w:ascii="Times New Roman" w:hAnsi="Times New Roman" w:cs="Times New Roman"/>
          <w:sz w:val="24"/>
          <w:szCs w:val="24"/>
        </w:rPr>
        <w:t>- M</w:t>
      </w:r>
      <w:r w:rsidR="003B6854" w:rsidRPr="00271DD0">
        <w:rPr>
          <w:rFonts w:ascii="Times New Roman" w:hAnsi="Times New Roman" w:cs="Times New Roman"/>
          <w:sz w:val="24"/>
          <w:szCs w:val="24"/>
        </w:rPr>
        <w:t>anter atualizada e organizada a documentação sobre oregistrodas Entidades no CMDI;</w:t>
      </w:r>
    </w:p>
    <w:p w:rsidR="00372830" w:rsidRPr="00271DD0" w:rsidRDefault="002D4558" w:rsidP="001A4322">
      <w:pPr>
        <w:pStyle w:val="PargrafodaLista"/>
        <w:tabs>
          <w:tab w:val="left" w:pos="1882"/>
        </w:tabs>
        <w:spacing w:after="200" w:line="276" w:lineRule="auto"/>
        <w:ind w:left="0" w:firstLine="0"/>
        <w:rPr>
          <w:rFonts w:ascii="Times New Roman" w:hAnsi="Times New Roman" w:cs="Times New Roman"/>
          <w:sz w:val="24"/>
          <w:szCs w:val="24"/>
        </w:rPr>
      </w:pPr>
      <w:r>
        <w:rPr>
          <w:rFonts w:ascii="Times New Roman" w:hAnsi="Times New Roman" w:cs="Times New Roman"/>
          <w:b/>
          <w:sz w:val="24"/>
          <w:szCs w:val="24"/>
        </w:rPr>
        <w:t>VI</w:t>
      </w:r>
      <w:r w:rsidR="0056092B" w:rsidRPr="00271DD0">
        <w:rPr>
          <w:rFonts w:ascii="Times New Roman" w:hAnsi="Times New Roman" w:cs="Times New Roman"/>
          <w:sz w:val="24"/>
          <w:szCs w:val="24"/>
        </w:rPr>
        <w:t>- A</w:t>
      </w:r>
      <w:r w:rsidR="003B6854" w:rsidRPr="00271DD0">
        <w:rPr>
          <w:rFonts w:ascii="Times New Roman" w:hAnsi="Times New Roman" w:cs="Times New Roman"/>
          <w:sz w:val="24"/>
          <w:szCs w:val="24"/>
        </w:rPr>
        <w:t>ssessorar a Diretoria do CMDI na mediação das atividadesdoConselho;</w:t>
      </w:r>
    </w:p>
    <w:p w:rsidR="00372830" w:rsidRPr="00271DD0" w:rsidRDefault="002D4558" w:rsidP="001A4322">
      <w:pPr>
        <w:pStyle w:val="PargrafodaLista"/>
        <w:tabs>
          <w:tab w:val="left" w:pos="1748"/>
        </w:tabs>
        <w:spacing w:after="200" w:line="276" w:lineRule="auto"/>
        <w:ind w:left="0" w:firstLine="0"/>
        <w:rPr>
          <w:rFonts w:ascii="Times New Roman" w:hAnsi="Times New Roman" w:cs="Times New Roman"/>
          <w:sz w:val="24"/>
          <w:szCs w:val="24"/>
        </w:rPr>
      </w:pPr>
      <w:r>
        <w:rPr>
          <w:rFonts w:ascii="Times New Roman" w:hAnsi="Times New Roman" w:cs="Times New Roman"/>
          <w:b/>
          <w:sz w:val="24"/>
          <w:szCs w:val="24"/>
        </w:rPr>
        <w:t>VI</w:t>
      </w:r>
      <w:r w:rsidR="0056092B" w:rsidRPr="00271DD0">
        <w:rPr>
          <w:rFonts w:ascii="Times New Roman" w:hAnsi="Times New Roman" w:cs="Times New Roman"/>
          <w:b/>
          <w:sz w:val="24"/>
          <w:szCs w:val="24"/>
        </w:rPr>
        <w:t>I</w:t>
      </w:r>
      <w:r w:rsidR="0056092B" w:rsidRPr="00271DD0">
        <w:rPr>
          <w:rFonts w:ascii="Times New Roman" w:hAnsi="Times New Roman" w:cs="Times New Roman"/>
          <w:sz w:val="24"/>
          <w:szCs w:val="24"/>
        </w:rPr>
        <w:t>- I</w:t>
      </w:r>
      <w:r w:rsidR="003B6854" w:rsidRPr="00271DD0">
        <w:rPr>
          <w:rFonts w:ascii="Times New Roman" w:hAnsi="Times New Roman" w:cs="Times New Roman"/>
          <w:sz w:val="24"/>
          <w:szCs w:val="24"/>
        </w:rPr>
        <w:t>nformar ao presidente das Comissões sempre quenecessárioquanto às demandas de trabalho;</w:t>
      </w:r>
    </w:p>
    <w:p w:rsidR="00372830" w:rsidRPr="00271DD0" w:rsidRDefault="002D4558" w:rsidP="001A4322">
      <w:pPr>
        <w:pStyle w:val="PargrafodaLista"/>
        <w:tabs>
          <w:tab w:val="left" w:pos="1764"/>
        </w:tabs>
        <w:spacing w:after="200" w:line="276" w:lineRule="auto"/>
        <w:ind w:left="0" w:right="137" w:firstLine="0"/>
        <w:rPr>
          <w:rFonts w:ascii="Times New Roman" w:hAnsi="Times New Roman" w:cs="Times New Roman"/>
          <w:sz w:val="24"/>
          <w:szCs w:val="24"/>
        </w:rPr>
      </w:pPr>
      <w:r>
        <w:rPr>
          <w:rFonts w:ascii="Times New Roman" w:hAnsi="Times New Roman" w:cs="Times New Roman"/>
          <w:b/>
          <w:sz w:val="24"/>
          <w:szCs w:val="24"/>
        </w:rPr>
        <w:t>VIII</w:t>
      </w:r>
      <w:r w:rsidR="0056092B" w:rsidRPr="00271DD0">
        <w:rPr>
          <w:rFonts w:ascii="Times New Roman" w:hAnsi="Times New Roman" w:cs="Times New Roman"/>
          <w:sz w:val="24"/>
          <w:szCs w:val="24"/>
        </w:rPr>
        <w:t>- Acompanhar a frequ</w:t>
      </w:r>
      <w:r w:rsidR="003B6854" w:rsidRPr="00271DD0">
        <w:rPr>
          <w:rFonts w:ascii="Times New Roman" w:hAnsi="Times New Roman" w:cs="Times New Roman"/>
          <w:sz w:val="24"/>
          <w:szCs w:val="24"/>
        </w:rPr>
        <w:t>ência dos Conselheiros e comunicar quando necessário o segmento em questão quanto às faltas</w:t>
      </w:r>
      <w:r w:rsidR="0056092B" w:rsidRPr="00271DD0">
        <w:rPr>
          <w:rFonts w:ascii="Times New Roman" w:hAnsi="Times New Roman" w:cs="Times New Roman"/>
          <w:sz w:val="24"/>
          <w:szCs w:val="24"/>
        </w:rPr>
        <w:t>;</w:t>
      </w:r>
    </w:p>
    <w:p w:rsidR="00372830" w:rsidRPr="00271DD0" w:rsidRDefault="00372830" w:rsidP="001A4322">
      <w:pPr>
        <w:pStyle w:val="Corpodetexto"/>
        <w:spacing w:after="200" w:line="276" w:lineRule="auto"/>
        <w:jc w:val="both"/>
        <w:rPr>
          <w:rFonts w:ascii="Times New Roman" w:hAnsi="Times New Roman" w:cs="Times New Roman"/>
        </w:rPr>
      </w:pPr>
    </w:p>
    <w:p w:rsidR="00372830" w:rsidRPr="00271DD0" w:rsidRDefault="003B6854" w:rsidP="001A4322">
      <w:pPr>
        <w:pStyle w:val="Ttulo1"/>
        <w:spacing w:after="200" w:line="276" w:lineRule="auto"/>
        <w:rPr>
          <w:rFonts w:ascii="Times New Roman" w:hAnsi="Times New Roman" w:cs="Times New Roman"/>
        </w:rPr>
      </w:pPr>
      <w:r w:rsidRPr="00271DD0">
        <w:rPr>
          <w:rFonts w:ascii="Times New Roman" w:hAnsi="Times New Roman" w:cs="Times New Roman"/>
        </w:rPr>
        <w:t>SEÇÃO III</w:t>
      </w:r>
    </w:p>
    <w:p w:rsidR="00372830" w:rsidRPr="00271DD0" w:rsidRDefault="003B6854" w:rsidP="002D4558">
      <w:pPr>
        <w:spacing w:before="140" w:after="200" w:line="276" w:lineRule="auto"/>
        <w:ind w:right="747"/>
        <w:jc w:val="center"/>
        <w:rPr>
          <w:rFonts w:ascii="Times New Roman" w:hAnsi="Times New Roman" w:cs="Times New Roman"/>
          <w:b/>
          <w:sz w:val="24"/>
          <w:szCs w:val="24"/>
        </w:rPr>
      </w:pPr>
      <w:r w:rsidRPr="00271DD0">
        <w:rPr>
          <w:rFonts w:ascii="Times New Roman" w:hAnsi="Times New Roman" w:cs="Times New Roman"/>
          <w:b/>
          <w:sz w:val="24"/>
          <w:szCs w:val="24"/>
        </w:rPr>
        <w:t xml:space="preserve">DAS COMISSÕES </w:t>
      </w:r>
      <w:r w:rsidR="002D4558">
        <w:rPr>
          <w:rFonts w:ascii="Times New Roman" w:hAnsi="Times New Roman" w:cs="Times New Roman"/>
          <w:b/>
          <w:sz w:val="24"/>
          <w:szCs w:val="24"/>
        </w:rPr>
        <w:t>ESPECIAIS</w:t>
      </w:r>
    </w:p>
    <w:p w:rsidR="00372830" w:rsidRDefault="006D3C80" w:rsidP="001A4322">
      <w:pPr>
        <w:pStyle w:val="Corpodetexto"/>
        <w:spacing w:before="230" w:after="200" w:line="276" w:lineRule="auto"/>
        <w:ind w:right="106"/>
        <w:jc w:val="both"/>
        <w:rPr>
          <w:rFonts w:ascii="Times New Roman" w:hAnsi="Times New Roman" w:cs="Times New Roman"/>
        </w:rPr>
      </w:pPr>
      <w:r w:rsidRPr="00271DD0">
        <w:rPr>
          <w:rFonts w:ascii="Times New Roman" w:hAnsi="Times New Roman" w:cs="Times New Roman"/>
          <w:b/>
        </w:rPr>
        <w:t>Art. 15</w:t>
      </w:r>
      <w:r w:rsidR="00D84B65" w:rsidRPr="00271DD0">
        <w:rPr>
          <w:rFonts w:ascii="Times New Roman" w:hAnsi="Times New Roman" w:cs="Times New Roman"/>
          <w:b/>
        </w:rPr>
        <w:t>.</w:t>
      </w:r>
      <w:r w:rsidR="0056092B" w:rsidRPr="00271DD0">
        <w:rPr>
          <w:rFonts w:ascii="Times New Roman" w:hAnsi="Times New Roman" w:cs="Times New Roman"/>
        </w:rPr>
        <w:t>As Comissões</w:t>
      </w:r>
      <w:r w:rsidR="003B6854" w:rsidRPr="00271DD0">
        <w:rPr>
          <w:rFonts w:ascii="Times New Roman" w:hAnsi="Times New Roman" w:cs="Times New Roman"/>
        </w:rPr>
        <w:t xml:space="preserve"> s</w:t>
      </w:r>
      <w:r w:rsidR="00BB6F0D" w:rsidRPr="00271DD0">
        <w:rPr>
          <w:rFonts w:ascii="Times New Roman" w:hAnsi="Times New Roman" w:cs="Times New Roman"/>
        </w:rPr>
        <w:t xml:space="preserve">erão constituídas </w:t>
      </w:r>
      <w:r w:rsidR="003B6854" w:rsidRPr="00271DD0">
        <w:rPr>
          <w:rFonts w:ascii="Times New Roman" w:hAnsi="Times New Roman" w:cs="Times New Roman"/>
        </w:rPr>
        <w:t>por representantes governamentais e não</w:t>
      </w:r>
      <w:r w:rsidRPr="00271DD0">
        <w:rPr>
          <w:rFonts w:ascii="Times New Roman" w:hAnsi="Times New Roman" w:cs="Times New Roman"/>
        </w:rPr>
        <w:t xml:space="preserve"> governamentais e compostas de 3 (três</w:t>
      </w:r>
      <w:r w:rsidR="003B6854" w:rsidRPr="00271DD0">
        <w:rPr>
          <w:rFonts w:ascii="Times New Roman" w:hAnsi="Times New Roman" w:cs="Times New Roman"/>
        </w:rPr>
        <w:t xml:space="preserve">) membros eleitos pelos Conselheiros, os </w:t>
      </w:r>
      <w:r w:rsidR="00BB6F0D" w:rsidRPr="00271DD0">
        <w:rPr>
          <w:rFonts w:ascii="Times New Roman" w:hAnsi="Times New Roman" w:cs="Times New Roman"/>
        </w:rPr>
        <w:t>quais nomearão seus presidentes:</w:t>
      </w:r>
    </w:p>
    <w:p w:rsidR="00372830" w:rsidRPr="00271DD0" w:rsidRDefault="003B6854" w:rsidP="001A4322">
      <w:pPr>
        <w:pStyle w:val="Corpodetexto"/>
        <w:spacing w:after="200" w:line="276" w:lineRule="auto"/>
        <w:ind w:right="109"/>
        <w:jc w:val="both"/>
        <w:rPr>
          <w:rFonts w:ascii="Times New Roman" w:hAnsi="Times New Roman" w:cs="Times New Roman"/>
        </w:rPr>
      </w:pPr>
      <w:r w:rsidRPr="00271DD0">
        <w:rPr>
          <w:rFonts w:ascii="Times New Roman" w:hAnsi="Times New Roman" w:cs="Times New Roman"/>
          <w:b/>
        </w:rPr>
        <w:t>I</w:t>
      </w:r>
      <w:r w:rsidRPr="00271DD0">
        <w:rPr>
          <w:rFonts w:ascii="Times New Roman" w:hAnsi="Times New Roman" w:cs="Times New Roman"/>
        </w:rPr>
        <w:t>- As atividades das Comissões obedecerão à metodologia e normas de procedimentos elaboradas pela própria Comissão, avaliadas e aprovadas em seção plenária do Conselho</w:t>
      </w:r>
      <w:r w:rsidR="00BB6F0D" w:rsidRPr="00271DD0">
        <w:rPr>
          <w:rFonts w:ascii="Times New Roman" w:hAnsi="Times New Roman" w:cs="Times New Roman"/>
        </w:rPr>
        <w:t>;</w:t>
      </w:r>
    </w:p>
    <w:p w:rsidR="00372830" w:rsidRPr="00271DD0" w:rsidRDefault="00BB6F0D" w:rsidP="001A4322">
      <w:pPr>
        <w:pStyle w:val="Corpodetexto"/>
        <w:spacing w:after="200" w:line="276" w:lineRule="auto"/>
        <w:ind w:right="109"/>
        <w:jc w:val="both"/>
        <w:rPr>
          <w:rFonts w:ascii="Times New Roman" w:hAnsi="Times New Roman" w:cs="Times New Roman"/>
        </w:rPr>
      </w:pPr>
      <w:r w:rsidRPr="00271DD0">
        <w:rPr>
          <w:rFonts w:ascii="Times New Roman" w:hAnsi="Times New Roman" w:cs="Times New Roman"/>
          <w:b/>
        </w:rPr>
        <w:t>II</w:t>
      </w:r>
      <w:r w:rsidRPr="00271DD0">
        <w:rPr>
          <w:rFonts w:ascii="Times New Roman" w:hAnsi="Times New Roman" w:cs="Times New Roman"/>
        </w:rPr>
        <w:t>- A</w:t>
      </w:r>
      <w:r w:rsidR="003B6854" w:rsidRPr="00271DD0">
        <w:rPr>
          <w:rFonts w:ascii="Times New Roman" w:hAnsi="Times New Roman" w:cs="Times New Roman"/>
        </w:rPr>
        <w:t>s Comissões poderão ser compostas por membros titularese/ou</w:t>
      </w:r>
      <w:r w:rsidRPr="00271DD0">
        <w:rPr>
          <w:rFonts w:ascii="Times New Roman" w:hAnsi="Times New Roman" w:cs="Times New Roman"/>
        </w:rPr>
        <w:t xml:space="preserve"> suplentes.</w:t>
      </w:r>
    </w:p>
    <w:p w:rsidR="00372830" w:rsidRPr="00271DD0" w:rsidRDefault="003B6854" w:rsidP="001A4322">
      <w:pPr>
        <w:spacing w:before="230" w:after="200" w:line="276" w:lineRule="auto"/>
        <w:jc w:val="both"/>
        <w:rPr>
          <w:rFonts w:ascii="Times New Roman" w:hAnsi="Times New Roman" w:cs="Times New Roman"/>
          <w:sz w:val="24"/>
          <w:szCs w:val="24"/>
        </w:rPr>
      </w:pPr>
      <w:r w:rsidRPr="00271DD0">
        <w:rPr>
          <w:rFonts w:ascii="Times New Roman" w:hAnsi="Times New Roman" w:cs="Times New Roman"/>
          <w:b/>
          <w:sz w:val="24"/>
          <w:szCs w:val="24"/>
        </w:rPr>
        <w:t xml:space="preserve">Artigo 16. </w:t>
      </w:r>
      <w:r w:rsidRPr="00271DD0">
        <w:rPr>
          <w:rFonts w:ascii="Times New Roman" w:hAnsi="Times New Roman" w:cs="Times New Roman"/>
          <w:sz w:val="24"/>
          <w:szCs w:val="24"/>
        </w:rPr>
        <w:t>São competências da</w:t>
      </w:r>
      <w:r w:rsidR="00E80F9B">
        <w:rPr>
          <w:rFonts w:ascii="Times New Roman" w:hAnsi="Times New Roman" w:cs="Times New Roman"/>
          <w:sz w:val="24"/>
          <w:szCs w:val="24"/>
        </w:rPr>
        <w:t>s</w:t>
      </w:r>
      <w:r w:rsidRPr="00271DD0">
        <w:rPr>
          <w:rFonts w:ascii="Times New Roman" w:hAnsi="Times New Roman" w:cs="Times New Roman"/>
          <w:sz w:val="24"/>
          <w:szCs w:val="24"/>
        </w:rPr>
        <w:t xml:space="preserve"> Comiss</w:t>
      </w:r>
      <w:r w:rsidR="00E80F9B">
        <w:rPr>
          <w:rFonts w:ascii="Times New Roman" w:hAnsi="Times New Roman" w:cs="Times New Roman"/>
          <w:sz w:val="24"/>
          <w:szCs w:val="24"/>
        </w:rPr>
        <w:t>õesEspeciais</w:t>
      </w:r>
      <w:r w:rsidRPr="00271DD0">
        <w:rPr>
          <w:rFonts w:ascii="Times New Roman" w:hAnsi="Times New Roman" w:cs="Times New Roman"/>
          <w:sz w:val="24"/>
          <w:szCs w:val="24"/>
        </w:rPr>
        <w:t>:</w:t>
      </w:r>
    </w:p>
    <w:p w:rsidR="00372830" w:rsidRPr="00271DD0" w:rsidRDefault="00BB6F0D" w:rsidP="001A4322">
      <w:pPr>
        <w:pStyle w:val="PargrafodaLista"/>
        <w:tabs>
          <w:tab w:val="left" w:pos="1757"/>
        </w:tabs>
        <w:spacing w:after="200" w:line="276" w:lineRule="auto"/>
        <w:ind w:left="0" w:right="111" w:firstLine="0"/>
        <w:rPr>
          <w:rFonts w:ascii="Times New Roman" w:hAnsi="Times New Roman" w:cs="Times New Roman"/>
          <w:sz w:val="24"/>
          <w:szCs w:val="24"/>
        </w:rPr>
      </w:pPr>
      <w:r w:rsidRPr="00271DD0">
        <w:rPr>
          <w:rFonts w:ascii="Times New Roman" w:hAnsi="Times New Roman" w:cs="Times New Roman"/>
          <w:b/>
          <w:sz w:val="24"/>
          <w:szCs w:val="24"/>
        </w:rPr>
        <w:t>I</w:t>
      </w:r>
      <w:r w:rsidRPr="00271DD0">
        <w:rPr>
          <w:rFonts w:ascii="Times New Roman" w:hAnsi="Times New Roman" w:cs="Times New Roman"/>
          <w:sz w:val="24"/>
          <w:szCs w:val="24"/>
        </w:rPr>
        <w:t>- P</w:t>
      </w:r>
      <w:r w:rsidR="003B6854" w:rsidRPr="00271DD0">
        <w:rPr>
          <w:rFonts w:ascii="Times New Roman" w:hAnsi="Times New Roman" w:cs="Times New Roman"/>
          <w:sz w:val="24"/>
          <w:szCs w:val="24"/>
        </w:rPr>
        <w:t>roceder à análise de processos e projetos re</w:t>
      </w:r>
      <w:r w:rsidR="00E80F9B">
        <w:rPr>
          <w:rFonts w:ascii="Times New Roman" w:hAnsi="Times New Roman" w:cs="Times New Roman"/>
          <w:sz w:val="24"/>
          <w:szCs w:val="24"/>
        </w:rPr>
        <w:t xml:space="preserve">lativos a pedido de recursos das deliberações do CMDI </w:t>
      </w:r>
      <w:r w:rsidR="003B6854" w:rsidRPr="00271DD0">
        <w:rPr>
          <w:rFonts w:ascii="Times New Roman" w:hAnsi="Times New Roman" w:cs="Times New Roman"/>
          <w:sz w:val="24"/>
          <w:szCs w:val="24"/>
        </w:rPr>
        <w:t>submetendo-os, posteriormente, à deliberação</w:t>
      </w:r>
      <w:r w:rsidR="00E80F9B">
        <w:rPr>
          <w:rFonts w:ascii="Times New Roman" w:hAnsi="Times New Roman" w:cs="Times New Roman"/>
          <w:sz w:val="24"/>
          <w:szCs w:val="24"/>
        </w:rPr>
        <w:t xml:space="preserve"> e homologação</w:t>
      </w:r>
      <w:r w:rsidR="003B6854" w:rsidRPr="00271DD0">
        <w:rPr>
          <w:rFonts w:ascii="Times New Roman" w:hAnsi="Times New Roman" w:cs="Times New Roman"/>
          <w:sz w:val="24"/>
          <w:szCs w:val="24"/>
        </w:rPr>
        <w:t xml:space="preserve"> do</w:t>
      </w:r>
      <w:r w:rsidR="00E80F9B">
        <w:rPr>
          <w:rFonts w:ascii="Times New Roman" w:hAnsi="Times New Roman" w:cs="Times New Roman"/>
          <w:sz w:val="24"/>
          <w:szCs w:val="24"/>
        </w:rPr>
        <w:t xml:space="preserve"> CMDI</w:t>
      </w:r>
      <w:r w:rsidR="003B6854" w:rsidRPr="00271DD0">
        <w:rPr>
          <w:rFonts w:ascii="Times New Roman" w:hAnsi="Times New Roman" w:cs="Times New Roman"/>
          <w:sz w:val="24"/>
          <w:szCs w:val="24"/>
        </w:rPr>
        <w:t>;</w:t>
      </w:r>
    </w:p>
    <w:p w:rsidR="00372830" w:rsidRPr="00271DD0" w:rsidRDefault="00BB6F0D" w:rsidP="001A4322">
      <w:pPr>
        <w:pStyle w:val="PargrafodaLista"/>
        <w:tabs>
          <w:tab w:val="left" w:pos="1817"/>
        </w:tabs>
        <w:spacing w:after="200" w:line="276" w:lineRule="auto"/>
        <w:ind w:left="0" w:right="108" w:firstLine="0"/>
        <w:rPr>
          <w:rFonts w:ascii="Times New Roman" w:hAnsi="Times New Roman" w:cs="Times New Roman"/>
          <w:sz w:val="24"/>
          <w:szCs w:val="24"/>
        </w:rPr>
      </w:pPr>
      <w:r w:rsidRPr="00271DD0">
        <w:rPr>
          <w:rFonts w:ascii="Times New Roman" w:hAnsi="Times New Roman" w:cs="Times New Roman"/>
          <w:b/>
          <w:sz w:val="24"/>
          <w:szCs w:val="24"/>
        </w:rPr>
        <w:t>II</w:t>
      </w:r>
      <w:r w:rsidRPr="00271DD0">
        <w:rPr>
          <w:rFonts w:ascii="Times New Roman" w:hAnsi="Times New Roman" w:cs="Times New Roman"/>
          <w:sz w:val="24"/>
          <w:szCs w:val="24"/>
        </w:rPr>
        <w:t>- P</w:t>
      </w:r>
      <w:r w:rsidR="003B6854" w:rsidRPr="00271DD0">
        <w:rPr>
          <w:rFonts w:ascii="Times New Roman" w:hAnsi="Times New Roman" w:cs="Times New Roman"/>
          <w:sz w:val="24"/>
          <w:szCs w:val="24"/>
        </w:rPr>
        <w:t>ropor rotinas e organização de trabalho visando melhor fluxo de análise dosprocessos;</w:t>
      </w:r>
    </w:p>
    <w:p w:rsidR="00372830" w:rsidRPr="00271DD0" w:rsidRDefault="00E80F9B" w:rsidP="001A4322">
      <w:pPr>
        <w:pStyle w:val="PargrafodaLista"/>
        <w:tabs>
          <w:tab w:val="left" w:pos="1841"/>
        </w:tabs>
        <w:spacing w:after="200" w:line="276" w:lineRule="auto"/>
        <w:ind w:left="0" w:right="-54" w:firstLine="0"/>
        <w:rPr>
          <w:rFonts w:ascii="Times New Roman" w:hAnsi="Times New Roman" w:cs="Times New Roman"/>
          <w:sz w:val="24"/>
          <w:szCs w:val="24"/>
        </w:rPr>
      </w:pPr>
      <w:r>
        <w:rPr>
          <w:rFonts w:ascii="Times New Roman" w:hAnsi="Times New Roman" w:cs="Times New Roman"/>
          <w:b/>
          <w:sz w:val="24"/>
          <w:szCs w:val="24"/>
        </w:rPr>
        <w:t>III</w:t>
      </w:r>
      <w:r w:rsidR="00BB6F0D" w:rsidRPr="00271DD0">
        <w:rPr>
          <w:rFonts w:ascii="Times New Roman" w:hAnsi="Times New Roman" w:cs="Times New Roman"/>
          <w:sz w:val="24"/>
          <w:szCs w:val="24"/>
        </w:rPr>
        <w:t>- A</w:t>
      </w:r>
      <w:r w:rsidR="003B6854" w:rsidRPr="00271DD0">
        <w:rPr>
          <w:rFonts w:ascii="Times New Roman" w:hAnsi="Times New Roman" w:cs="Times New Roman"/>
          <w:sz w:val="24"/>
          <w:szCs w:val="24"/>
        </w:rPr>
        <w:t>uxiliar na elaboração e discussão de programas e projetos que visem o aperfeiçoamento da Política Municipal dos Direitos da PessoaIdosa;</w:t>
      </w:r>
    </w:p>
    <w:p w:rsidR="00372830" w:rsidRPr="00271DD0" w:rsidRDefault="00E80F9B" w:rsidP="001A4322">
      <w:pPr>
        <w:pStyle w:val="PargrafodaLista"/>
        <w:tabs>
          <w:tab w:val="left" w:pos="1803"/>
        </w:tabs>
        <w:spacing w:after="200" w:line="276" w:lineRule="auto"/>
        <w:ind w:left="0" w:firstLine="0"/>
        <w:rPr>
          <w:rFonts w:ascii="Times New Roman" w:hAnsi="Times New Roman" w:cs="Times New Roman"/>
          <w:sz w:val="24"/>
          <w:szCs w:val="24"/>
        </w:rPr>
      </w:pPr>
      <w:r>
        <w:rPr>
          <w:rFonts w:ascii="Times New Roman" w:hAnsi="Times New Roman" w:cs="Times New Roman"/>
          <w:b/>
          <w:sz w:val="24"/>
          <w:szCs w:val="24"/>
        </w:rPr>
        <w:t>I</w:t>
      </w:r>
      <w:r w:rsidR="00BB6F0D" w:rsidRPr="00271DD0">
        <w:rPr>
          <w:rFonts w:ascii="Times New Roman" w:hAnsi="Times New Roman" w:cs="Times New Roman"/>
          <w:b/>
          <w:sz w:val="24"/>
          <w:szCs w:val="24"/>
        </w:rPr>
        <w:t>V</w:t>
      </w:r>
      <w:r w:rsidR="00BB6F0D" w:rsidRPr="00271DD0">
        <w:rPr>
          <w:rFonts w:ascii="Times New Roman" w:hAnsi="Times New Roman" w:cs="Times New Roman"/>
          <w:sz w:val="24"/>
          <w:szCs w:val="24"/>
        </w:rPr>
        <w:t>- P</w:t>
      </w:r>
      <w:r w:rsidR="003B6854" w:rsidRPr="00271DD0">
        <w:rPr>
          <w:rFonts w:ascii="Times New Roman" w:hAnsi="Times New Roman" w:cs="Times New Roman"/>
          <w:sz w:val="24"/>
          <w:szCs w:val="24"/>
        </w:rPr>
        <w:t>ropornormasquevisemoaperfeiçoamentodasatividadesdoCMDI;</w:t>
      </w:r>
    </w:p>
    <w:p w:rsidR="00372830" w:rsidRPr="00271DD0" w:rsidRDefault="00BB6F0D" w:rsidP="001A4322">
      <w:pPr>
        <w:pStyle w:val="PargrafodaLista"/>
        <w:tabs>
          <w:tab w:val="left" w:pos="1877"/>
        </w:tabs>
        <w:spacing w:before="137"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V</w:t>
      </w:r>
      <w:r w:rsidRPr="00271DD0">
        <w:rPr>
          <w:rFonts w:ascii="Times New Roman" w:hAnsi="Times New Roman" w:cs="Times New Roman"/>
          <w:sz w:val="24"/>
          <w:szCs w:val="24"/>
        </w:rPr>
        <w:t>- D</w:t>
      </w:r>
      <w:r w:rsidR="003B6854" w:rsidRPr="00271DD0">
        <w:rPr>
          <w:rFonts w:ascii="Times New Roman" w:hAnsi="Times New Roman" w:cs="Times New Roman"/>
          <w:sz w:val="24"/>
          <w:szCs w:val="24"/>
        </w:rPr>
        <w:t>esenvolver outras atividades que forem atribuídaspela mesadiretora do CMDI;</w:t>
      </w:r>
    </w:p>
    <w:p w:rsidR="00372830" w:rsidRDefault="00BB6F0D" w:rsidP="001A4322">
      <w:pPr>
        <w:pStyle w:val="PargrafodaLista"/>
        <w:tabs>
          <w:tab w:val="left" w:pos="2021"/>
        </w:tabs>
        <w:spacing w:before="100"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VII</w:t>
      </w:r>
      <w:r w:rsidRPr="00271DD0">
        <w:rPr>
          <w:rFonts w:ascii="Times New Roman" w:hAnsi="Times New Roman" w:cs="Times New Roman"/>
          <w:sz w:val="24"/>
          <w:szCs w:val="24"/>
        </w:rPr>
        <w:t>- E</w:t>
      </w:r>
      <w:r w:rsidR="003B6854" w:rsidRPr="00271DD0">
        <w:rPr>
          <w:rFonts w:ascii="Times New Roman" w:hAnsi="Times New Roman" w:cs="Times New Roman"/>
          <w:sz w:val="24"/>
          <w:szCs w:val="24"/>
        </w:rPr>
        <w:t xml:space="preserve">mitir pareceres acerca de suas análises,apresentandoposteriormente para apreciação e </w:t>
      </w:r>
      <w:r w:rsidR="00E80F9B">
        <w:rPr>
          <w:rFonts w:ascii="Times New Roman" w:hAnsi="Times New Roman" w:cs="Times New Roman"/>
          <w:sz w:val="24"/>
          <w:szCs w:val="24"/>
        </w:rPr>
        <w:t>homologação</w:t>
      </w:r>
      <w:r w:rsidR="003B6854" w:rsidRPr="00271DD0">
        <w:rPr>
          <w:rFonts w:ascii="Times New Roman" w:hAnsi="Times New Roman" w:cs="Times New Roman"/>
          <w:sz w:val="24"/>
          <w:szCs w:val="24"/>
        </w:rPr>
        <w:t xml:space="preserve"> do CM</w:t>
      </w:r>
      <w:r w:rsidR="00E80F9B">
        <w:rPr>
          <w:rFonts w:ascii="Times New Roman" w:hAnsi="Times New Roman" w:cs="Times New Roman"/>
          <w:sz w:val="24"/>
          <w:szCs w:val="24"/>
        </w:rPr>
        <w:t>DI</w:t>
      </w:r>
      <w:r w:rsidR="003B6854" w:rsidRPr="00271DD0">
        <w:rPr>
          <w:rFonts w:ascii="Times New Roman" w:hAnsi="Times New Roman" w:cs="Times New Roman"/>
          <w:sz w:val="24"/>
          <w:szCs w:val="24"/>
        </w:rPr>
        <w:t>.</w:t>
      </w:r>
    </w:p>
    <w:p w:rsidR="00E80F9B" w:rsidRPr="00271DD0" w:rsidRDefault="00E80F9B" w:rsidP="00E80F9B">
      <w:pPr>
        <w:pStyle w:val="Corpodetexto"/>
        <w:spacing w:after="200" w:line="276" w:lineRule="auto"/>
        <w:jc w:val="both"/>
        <w:rPr>
          <w:rFonts w:ascii="Times New Roman" w:hAnsi="Times New Roman" w:cs="Times New Roman"/>
        </w:rPr>
      </w:pPr>
      <w:r>
        <w:rPr>
          <w:rFonts w:ascii="Times New Roman" w:hAnsi="Times New Roman" w:cs="Times New Roman"/>
          <w:b/>
        </w:rPr>
        <w:t>VII</w:t>
      </w:r>
      <w:r w:rsidRPr="00271DD0">
        <w:rPr>
          <w:rFonts w:ascii="Times New Roman" w:hAnsi="Times New Roman" w:cs="Times New Roman"/>
          <w:b/>
        </w:rPr>
        <w:t>I</w:t>
      </w:r>
      <w:r w:rsidRPr="00271DD0">
        <w:rPr>
          <w:rFonts w:ascii="Times New Roman" w:hAnsi="Times New Roman" w:cs="Times New Roman"/>
        </w:rPr>
        <w:t xml:space="preserve">- Fiscalizar e avaliar a execução, desempenho e resultados dos serviços, programas e projetos de assistência social mantidos ou não com recursos do </w:t>
      </w:r>
      <w:r>
        <w:rPr>
          <w:rFonts w:ascii="Times New Roman" w:hAnsi="Times New Roman" w:cs="Times New Roman"/>
        </w:rPr>
        <w:t>Fundo Municipal dos Direitos do Idoso</w:t>
      </w:r>
      <w:r w:rsidRPr="00271DD0">
        <w:rPr>
          <w:rFonts w:ascii="Times New Roman" w:hAnsi="Times New Roman" w:cs="Times New Roman"/>
        </w:rPr>
        <w:t xml:space="preserve"> e registradas noCMDI;</w:t>
      </w:r>
    </w:p>
    <w:p w:rsidR="00E80F9B" w:rsidRPr="00271DD0" w:rsidRDefault="00E80F9B" w:rsidP="00E80F9B">
      <w:pPr>
        <w:pStyle w:val="PargrafodaLista"/>
        <w:tabs>
          <w:tab w:val="left" w:pos="1923"/>
        </w:tabs>
        <w:spacing w:after="200" w:line="276" w:lineRule="auto"/>
        <w:ind w:left="0" w:right="108" w:firstLine="0"/>
        <w:rPr>
          <w:rFonts w:ascii="Times New Roman" w:hAnsi="Times New Roman" w:cs="Times New Roman"/>
          <w:sz w:val="24"/>
          <w:szCs w:val="24"/>
        </w:rPr>
      </w:pPr>
      <w:r>
        <w:rPr>
          <w:rFonts w:ascii="Times New Roman" w:hAnsi="Times New Roman" w:cs="Times New Roman"/>
          <w:b/>
          <w:sz w:val="24"/>
          <w:szCs w:val="24"/>
        </w:rPr>
        <w:t>IX</w:t>
      </w:r>
      <w:r w:rsidRPr="00271DD0">
        <w:rPr>
          <w:rFonts w:ascii="Times New Roman" w:hAnsi="Times New Roman" w:cs="Times New Roman"/>
          <w:sz w:val="24"/>
          <w:szCs w:val="24"/>
        </w:rPr>
        <w:t>- Prestar orientação, bem como acompanhar e controlar a execução dos serviços e convênios de responsabilidade doF</w:t>
      </w:r>
      <w:r>
        <w:rPr>
          <w:rFonts w:ascii="Times New Roman" w:hAnsi="Times New Roman" w:cs="Times New Roman"/>
          <w:sz w:val="24"/>
          <w:szCs w:val="24"/>
        </w:rPr>
        <w:t>MDI</w:t>
      </w:r>
      <w:r w:rsidRPr="00271DD0">
        <w:rPr>
          <w:rFonts w:ascii="Times New Roman" w:hAnsi="Times New Roman" w:cs="Times New Roman"/>
          <w:sz w:val="24"/>
          <w:szCs w:val="24"/>
        </w:rPr>
        <w:t>;</w:t>
      </w:r>
    </w:p>
    <w:p w:rsidR="00E80F9B" w:rsidRPr="00271DD0" w:rsidRDefault="00412E59" w:rsidP="00E80F9B">
      <w:pPr>
        <w:pStyle w:val="PargrafodaLista"/>
        <w:tabs>
          <w:tab w:val="left" w:pos="1906"/>
        </w:tabs>
        <w:spacing w:after="200" w:line="276" w:lineRule="auto"/>
        <w:ind w:left="0" w:right="107" w:firstLine="0"/>
        <w:rPr>
          <w:rFonts w:ascii="Times New Roman" w:hAnsi="Times New Roman" w:cs="Times New Roman"/>
          <w:sz w:val="24"/>
          <w:szCs w:val="24"/>
        </w:rPr>
      </w:pPr>
      <w:r>
        <w:rPr>
          <w:rFonts w:ascii="Times New Roman" w:hAnsi="Times New Roman" w:cs="Times New Roman"/>
          <w:b/>
          <w:sz w:val="24"/>
          <w:szCs w:val="24"/>
        </w:rPr>
        <w:t>X</w:t>
      </w:r>
      <w:r w:rsidR="00E80F9B" w:rsidRPr="00271DD0">
        <w:rPr>
          <w:rFonts w:ascii="Times New Roman" w:hAnsi="Times New Roman" w:cs="Times New Roman"/>
          <w:sz w:val="24"/>
          <w:szCs w:val="24"/>
        </w:rPr>
        <w:t>- Acompanhar, avaliar, orientar e efetivar a fiscalização dos serviços de assistência social pelos órgãos governamentais e da sociedade civil do município de Piumhi, especialmente as condições de acesso da população usuária, indicando as medidas e orientações pertinentes às correções quando constatado irregularidades;</w:t>
      </w:r>
    </w:p>
    <w:p w:rsidR="00E80F9B" w:rsidRPr="00271DD0" w:rsidRDefault="00412E59" w:rsidP="00E80F9B">
      <w:pPr>
        <w:pStyle w:val="PargrafodaLista"/>
        <w:tabs>
          <w:tab w:val="left" w:pos="1959"/>
        </w:tabs>
        <w:spacing w:after="200" w:line="276" w:lineRule="auto"/>
        <w:ind w:left="0" w:right="107" w:firstLine="0"/>
        <w:rPr>
          <w:rFonts w:ascii="Times New Roman" w:hAnsi="Times New Roman" w:cs="Times New Roman"/>
          <w:sz w:val="24"/>
          <w:szCs w:val="24"/>
        </w:rPr>
      </w:pPr>
      <w:r>
        <w:rPr>
          <w:rFonts w:ascii="Times New Roman" w:hAnsi="Times New Roman" w:cs="Times New Roman"/>
          <w:b/>
          <w:sz w:val="24"/>
          <w:szCs w:val="24"/>
        </w:rPr>
        <w:t>XI</w:t>
      </w:r>
      <w:r w:rsidR="00E80F9B" w:rsidRPr="00271DD0">
        <w:rPr>
          <w:rFonts w:ascii="Times New Roman" w:hAnsi="Times New Roman" w:cs="Times New Roman"/>
          <w:sz w:val="24"/>
          <w:szCs w:val="24"/>
        </w:rPr>
        <w:t>- Acompanhar e analisar o cumprimento dos instrumentos avaliativos aprovados pelo CMDI;</w:t>
      </w:r>
    </w:p>
    <w:p w:rsidR="00E80F9B" w:rsidRPr="00271DD0" w:rsidRDefault="00412E59" w:rsidP="00E80F9B">
      <w:pPr>
        <w:pStyle w:val="PargrafodaLista"/>
        <w:tabs>
          <w:tab w:val="left" w:pos="1836"/>
        </w:tabs>
        <w:spacing w:after="200" w:line="276" w:lineRule="auto"/>
        <w:ind w:left="0" w:right="108" w:firstLine="0"/>
        <w:rPr>
          <w:rFonts w:ascii="Times New Roman" w:hAnsi="Times New Roman" w:cs="Times New Roman"/>
          <w:sz w:val="24"/>
          <w:szCs w:val="24"/>
        </w:rPr>
      </w:pPr>
      <w:r>
        <w:rPr>
          <w:rFonts w:ascii="Times New Roman" w:hAnsi="Times New Roman" w:cs="Times New Roman"/>
          <w:b/>
          <w:sz w:val="24"/>
          <w:szCs w:val="24"/>
        </w:rPr>
        <w:t>XII</w:t>
      </w:r>
      <w:r w:rsidR="00E80F9B" w:rsidRPr="00271DD0">
        <w:rPr>
          <w:rFonts w:ascii="Times New Roman" w:hAnsi="Times New Roman" w:cs="Times New Roman"/>
          <w:sz w:val="24"/>
          <w:szCs w:val="24"/>
        </w:rPr>
        <w:t xml:space="preserve">- </w:t>
      </w:r>
      <w:r>
        <w:rPr>
          <w:rFonts w:ascii="Times New Roman" w:hAnsi="Times New Roman" w:cs="Times New Roman"/>
          <w:sz w:val="24"/>
          <w:szCs w:val="24"/>
        </w:rPr>
        <w:t xml:space="preserve">Oficiar e requerer </w:t>
      </w:r>
      <w:r w:rsidR="00E80F9B" w:rsidRPr="00271DD0">
        <w:rPr>
          <w:rFonts w:ascii="Times New Roman" w:hAnsi="Times New Roman" w:cs="Times New Roman"/>
          <w:sz w:val="24"/>
          <w:szCs w:val="24"/>
        </w:rPr>
        <w:t>documentos</w:t>
      </w:r>
      <w:r>
        <w:rPr>
          <w:rFonts w:ascii="Times New Roman" w:hAnsi="Times New Roman" w:cs="Times New Roman"/>
          <w:sz w:val="24"/>
          <w:szCs w:val="24"/>
        </w:rPr>
        <w:t xml:space="preserve"> ou infomraçõespara</w:t>
      </w:r>
      <w:r w:rsidR="00E80F9B" w:rsidRPr="00271DD0">
        <w:rPr>
          <w:rFonts w:ascii="Times New Roman" w:hAnsi="Times New Roman" w:cs="Times New Roman"/>
          <w:sz w:val="24"/>
          <w:szCs w:val="24"/>
        </w:rPr>
        <w:t xml:space="preserve"> avaliação</w:t>
      </w:r>
      <w:r>
        <w:rPr>
          <w:rFonts w:ascii="Times New Roman" w:hAnsi="Times New Roman" w:cs="Times New Roman"/>
          <w:sz w:val="24"/>
          <w:szCs w:val="24"/>
        </w:rPr>
        <w:t xml:space="preserve"> de projetos ou serviços inerentes ao CMDI em toda esfera administrativa e privada.</w:t>
      </w:r>
    </w:p>
    <w:p w:rsidR="00372830" w:rsidRPr="00271DD0" w:rsidRDefault="00BB6F0D" w:rsidP="001A4322">
      <w:pPr>
        <w:pStyle w:val="Corpodetexto"/>
        <w:spacing w:before="230" w:after="200" w:line="276" w:lineRule="auto"/>
        <w:ind w:right="108"/>
        <w:jc w:val="both"/>
        <w:rPr>
          <w:rFonts w:ascii="Times New Roman" w:hAnsi="Times New Roman" w:cs="Times New Roman"/>
        </w:rPr>
      </w:pPr>
      <w:r w:rsidRPr="00271DD0">
        <w:rPr>
          <w:rFonts w:ascii="Times New Roman" w:hAnsi="Times New Roman" w:cs="Times New Roman"/>
          <w:b/>
        </w:rPr>
        <w:t xml:space="preserve">Parágrafo </w:t>
      </w:r>
      <w:r w:rsidR="00412E59">
        <w:rPr>
          <w:rFonts w:ascii="Times New Roman" w:hAnsi="Times New Roman" w:cs="Times New Roman"/>
          <w:b/>
        </w:rPr>
        <w:t>Ú</w:t>
      </w:r>
      <w:r w:rsidRPr="00271DD0">
        <w:rPr>
          <w:rFonts w:ascii="Times New Roman" w:hAnsi="Times New Roman" w:cs="Times New Roman"/>
          <w:b/>
        </w:rPr>
        <w:t>nico</w:t>
      </w:r>
      <w:r w:rsidR="00D84B65" w:rsidRPr="00271DD0">
        <w:rPr>
          <w:rFonts w:ascii="Times New Roman" w:hAnsi="Times New Roman" w:cs="Times New Roman"/>
          <w:b/>
        </w:rPr>
        <w:t>.</w:t>
      </w:r>
      <w:r w:rsidR="003B6854" w:rsidRPr="00271DD0">
        <w:rPr>
          <w:rFonts w:ascii="Times New Roman" w:hAnsi="Times New Roman" w:cs="Times New Roman"/>
        </w:rPr>
        <w:t xml:space="preserve">A Comissão </w:t>
      </w:r>
      <w:r w:rsidR="00E80F9B">
        <w:rPr>
          <w:rFonts w:ascii="Times New Roman" w:hAnsi="Times New Roman" w:cs="Times New Roman"/>
        </w:rPr>
        <w:t>Especial</w:t>
      </w:r>
      <w:r w:rsidR="003B6854" w:rsidRPr="00271DD0">
        <w:rPr>
          <w:rFonts w:ascii="Times New Roman" w:hAnsi="Times New Roman" w:cs="Times New Roman"/>
        </w:rPr>
        <w:t xml:space="preserve"> terá prazo de 30 dias a contar da data de protocolo de recebimento d</w:t>
      </w:r>
      <w:r w:rsidR="00412E59">
        <w:rPr>
          <w:rFonts w:ascii="Times New Roman" w:hAnsi="Times New Roman" w:cs="Times New Roman"/>
        </w:rPr>
        <w:t xml:space="preserve">e todos os documentos objeto de análise </w:t>
      </w:r>
      <w:r w:rsidR="003B6854" w:rsidRPr="00271DD0">
        <w:rPr>
          <w:rFonts w:ascii="Times New Roman" w:hAnsi="Times New Roman" w:cs="Times New Roman"/>
        </w:rPr>
        <w:t xml:space="preserve">para realização de </w:t>
      </w:r>
      <w:r w:rsidR="00412E59">
        <w:rPr>
          <w:rFonts w:ascii="Times New Roman" w:hAnsi="Times New Roman" w:cs="Times New Roman"/>
        </w:rPr>
        <w:t>parecer</w:t>
      </w:r>
      <w:r w:rsidR="003B6854" w:rsidRPr="00271DD0">
        <w:rPr>
          <w:rFonts w:ascii="Times New Roman" w:hAnsi="Times New Roman" w:cs="Times New Roman"/>
        </w:rPr>
        <w:t xml:space="preserve"> e encaminhamento </w:t>
      </w:r>
      <w:r w:rsidR="00E80F9B">
        <w:rPr>
          <w:rFonts w:ascii="Times New Roman" w:hAnsi="Times New Roman" w:cs="Times New Roman"/>
        </w:rPr>
        <w:t>para CMDI</w:t>
      </w:r>
      <w:r w:rsidR="003B6854" w:rsidRPr="00271DD0">
        <w:rPr>
          <w:rFonts w:ascii="Times New Roman" w:hAnsi="Times New Roman" w:cs="Times New Roman"/>
        </w:rPr>
        <w:t>.</w:t>
      </w:r>
    </w:p>
    <w:p w:rsidR="00372830" w:rsidRDefault="00412E59" w:rsidP="001A4322">
      <w:pPr>
        <w:pStyle w:val="Corpodetexto"/>
        <w:spacing w:before="100" w:after="200" w:line="276" w:lineRule="auto"/>
        <w:ind w:right="108"/>
        <w:jc w:val="both"/>
        <w:rPr>
          <w:rFonts w:ascii="Times New Roman" w:hAnsi="Times New Roman" w:cs="Times New Roman"/>
        </w:rPr>
      </w:pPr>
      <w:r>
        <w:rPr>
          <w:rFonts w:ascii="Times New Roman" w:hAnsi="Times New Roman" w:cs="Times New Roman"/>
          <w:b/>
        </w:rPr>
        <w:t>Art. 1</w:t>
      </w:r>
      <w:r w:rsidR="00B2651F">
        <w:rPr>
          <w:rFonts w:ascii="Times New Roman" w:hAnsi="Times New Roman" w:cs="Times New Roman"/>
          <w:b/>
        </w:rPr>
        <w:t>7</w:t>
      </w:r>
      <w:r w:rsidR="00D84B65" w:rsidRPr="00271DD0">
        <w:rPr>
          <w:rFonts w:ascii="Times New Roman" w:hAnsi="Times New Roman" w:cs="Times New Roman"/>
          <w:b/>
        </w:rPr>
        <w:t xml:space="preserve">. </w:t>
      </w:r>
      <w:r w:rsidR="003B6854" w:rsidRPr="00271DD0">
        <w:rPr>
          <w:rFonts w:ascii="Times New Roman" w:hAnsi="Times New Roman" w:cs="Times New Roman"/>
        </w:rPr>
        <w:t xml:space="preserve">Em caso de discordância e/ou dissenso entre os membros da comissão, esta deverá reportar-se </w:t>
      </w:r>
      <w:r w:rsidR="00B2651F">
        <w:rPr>
          <w:rFonts w:ascii="Times New Roman" w:hAnsi="Times New Roman" w:cs="Times New Roman"/>
        </w:rPr>
        <w:t>ao pleno do CMDI em</w:t>
      </w:r>
      <w:r w:rsidR="003B6854" w:rsidRPr="00271DD0">
        <w:rPr>
          <w:rFonts w:ascii="Times New Roman" w:hAnsi="Times New Roman" w:cs="Times New Roman"/>
        </w:rPr>
        <w:t xml:space="preserve"> reunião ordinária</w:t>
      </w:r>
      <w:r w:rsidR="00B2651F">
        <w:rPr>
          <w:rFonts w:ascii="Times New Roman" w:hAnsi="Times New Roman" w:cs="Times New Roman"/>
        </w:rPr>
        <w:t xml:space="preserve"> ou extraordinária</w:t>
      </w:r>
      <w:r w:rsidR="003B6854" w:rsidRPr="00271DD0">
        <w:rPr>
          <w:rFonts w:ascii="Times New Roman" w:hAnsi="Times New Roman" w:cs="Times New Roman"/>
        </w:rPr>
        <w:t xml:space="preserve">, para </w:t>
      </w:r>
      <w:r w:rsidR="00B2651F">
        <w:rPr>
          <w:rFonts w:ascii="Times New Roman" w:hAnsi="Times New Roman" w:cs="Times New Roman"/>
        </w:rPr>
        <w:t>deliberações</w:t>
      </w:r>
      <w:r w:rsidR="003B6854" w:rsidRPr="00271DD0">
        <w:rPr>
          <w:rFonts w:ascii="Times New Roman" w:hAnsi="Times New Roman" w:cs="Times New Roman"/>
        </w:rPr>
        <w:t>.</w:t>
      </w:r>
    </w:p>
    <w:p w:rsidR="00B2651F" w:rsidRPr="00271DD0" w:rsidRDefault="00B2651F" w:rsidP="001A4322">
      <w:pPr>
        <w:pStyle w:val="Corpodetexto"/>
        <w:spacing w:before="100" w:after="200" w:line="276" w:lineRule="auto"/>
        <w:ind w:right="108"/>
        <w:jc w:val="both"/>
        <w:rPr>
          <w:rFonts w:ascii="Times New Roman" w:hAnsi="Times New Roman" w:cs="Times New Roman"/>
        </w:rPr>
      </w:pPr>
    </w:p>
    <w:p w:rsidR="00D84B65" w:rsidRPr="00271DD0" w:rsidRDefault="00D84B65" w:rsidP="001A4322">
      <w:pPr>
        <w:pStyle w:val="Ttulo1"/>
        <w:spacing w:before="0" w:after="200" w:line="276" w:lineRule="auto"/>
        <w:ind w:left="0" w:right="-54"/>
        <w:rPr>
          <w:rFonts w:ascii="Times New Roman" w:hAnsi="Times New Roman" w:cs="Times New Roman"/>
        </w:rPr>
      </w:pPr>
      <w:r w:rsidRPr="00271DD0">
        <w:rPr>
          <w:rFonts w:ascii="Times New Roman" w:hAnsi="Times New Roman" w:cs="Times New Roman"/>
        </w:rPr>
        <w:t>SEÇÃO IV</w:t>
      </w:r>
    </w:p>
    <w:p w:rsidR="00372830" w:rsidRPr="00271DD0" w:rsidRDefault="003B6854" w:rsidP="001A4322">
      <w:pPr>
        <w:pStyle w:val="Ttulo1"/>
        <w:spacing w:before="0" w:after="200" w:line="276" w:lineRule="auto"/>
        <w:ind w:left="0" w:right="-54"/>
        <w:rPr>
          <w:rFonts w:ascii="Times New Roman" w:hAnsi="Times New Roman" w:cs="Times New Roman"/>
        </w:rPr>
      </w:pPr>
      <w:r w:rsidRPr="00271DD0">
        <w:rPr>
          <w:rFonts w:ascii="Times New Roman" w:hAnsi="Times New Roman" w:cs="Times New Roman"/>
        </w:rPr>
        <w:t>DA PLENÁRIA</w:t>
      </w:r>
    </w:p>
    <w:p w:rsidR="00372830" w:rsidRPr="00271DD0" w:rsidRDefault="003B6854" w:rsidP="001A4322">
      <w:pPr>
        <w:spacing w:before="1" w:after="200" w:line="276" w:lineRule="auto"/>
        <w:jc w:val="both"/>
        <w:rPr>
          <w:rFonts w:ascii="Times New Roman" w:hAnsi="Times New Roman" w:cs="Times New Roman"/>
          <w:sz w:val="24"/>
          <w:szCs w:val="24"/>
        </w:rPr>
      </w:pPr>
      <w:r w:rsidRPr="00271DD0">
        <w:rPr>
          <w:rFonts w:ascii="Times New Roman" w:hAnsi="Times New Roman" w:cs="Times New Roman"/>
          <w:b/>
          <w:sz w:val="24"/>
          <w:szCs w:val="24"/>
        </w:rPr>
        <w:t>Art. 1</w:t>
      </w:r>
      <w:r w:rsidR="00B2651F">
        <w:rPr>
          <w:rFonts w:ascii="Times New Roman" w:hAnsi="Times New Roman" w:cs="Times New Roman"/>
          <w:b/>
          <w:sz w:val="24"/>
          <w:szCs w:val="24"/>
        </w:rPr>
        <w:t>8</w:t>
      </w:r>
      <w:r w:rsidRPr="00271DD0">
        <w:rPr>
          <w:rFonts w:ascii="Times New Roman" w:hAnsi="Times New Roman" w:cs="Times New Roman"/>
          <w:b/>
          <w:sz w:val="24"/>
          <w:szCs w:val="24"/>
        </w:rPr>
        <w:t xml:space="preserve">. </w:t>
      </w:r>
      <w:r w:rsidRPr="00271DD0">
        <w:rPr>
          <w:rFonts w:ascii="Times New Roman" w:hAnsi="Times New Roman" w:cs="Times New Roman"/>
          <w:sz w:val="24"/>
          <w:szCs w:val="24"/>
        </w:rPr>
        <w:t>Compete à plenária do CMDI:</w:t>
      </w:r>
    </w:p>
    <w:p w:rsidR="00372830" w:rsidRDefault="00D84B65" w:rsidP="001A4322">
      <w:pPr>
        <w:spacing w:before="230" w:after="200" w:line="276" w:lineRule="auto"/>
        <w:ind w:right="107"/>
        <w:rPr>
          <w:rFonts w:ascii="Times New Roman" w:hAnsi="Times New Roman" w:cs="Times New Roman"/>
          <w:sz w:val="24"/>
          <w:szCs w:val="24"/>
        </w:rPr>
      </w:pPr>
      <w:r w:rsidRPr="00271DD0">
        <w:rPr>
          <w:rFonts w:ascii="Times New Roman" w:hAnsi="Times New Roman" w:cs="Times New Roman"/>
          <w:b/>
          <w:sz w:val="24"/>
          <w:szCs w:val="24"/>
        </w:rPr>
        <w:t>I</w:t>
      </w:r>
      <w:r w:rsidRPr="00271DD0">
        <w:rPr>
          <w:rFonts w:ascii="Times New Roman" w:hAnsi="Times New Roman" w:cs="Times New Roman"/>
          <w:sz w:val="24"/>
          <w:szCs w:val="24"/>
        </w:rPr>
        <w:t>-</w:t>
      </w:r>
      <w:r w:rsidR="003B6854" w:rsidRPr="00271DD0">
        <w:rPr>
          <w:rFonts w:ascii="Times New Roman" w:hAnsi="Times New Roman" w:cs="Times New Roman"/>
          <w:sz w:val="24"/>
          <w:szCs w:val="24"/>
        </w:rPr>
        <w:t xml:space="preserve"> Deliberar por maioria de 3/4 (três quartos) dos Conselheiros presentes nos seguintescasos:</w:t>
      </w:r>
    </w:p>
    <w:p w:rsidR="00372830" w:rsidRPr="00271DD0" w:rsidRDefault="00D84B65" w:rsidP="001A4322">
      <w:pPr>
        <w:pStyle w:val="PargrafodaLista"/>
        <w:tabs>
          <w:tab w:val="left" w:pos="1820"/>
        </w:tabs>
        <w:spacing w:after="200" w:line="276" w:lineRule="auto"/>
        <w:ind w:left="0" w:firstLine="0"/>
        <w:rPr>
          <w:rFonts w:ascii="Times New Roman" w:hAnsi="Times New Roman" w:cs="Times New Roman"/>
          <w:sz w:val="24"/>
          <w:szCs w:val="24"/>
        </w:rPr>
      </w:pPr>
      <w:r w:rsidRPr="00C23A61">
        <w:rPr>
          <w:rFonts w:ascii="Times New Roman" w:hAnsi="Times New Roman" w:cs="Times New Roman"/>
          <w:b/>
          <w:sz w:val="24"/>
          <w:szCs w:val="24"/>
        </w:rPr>
        <w:t>a)</w:t>
      </w:r>
      <w:r w:rsidR="003B6854" w:rsidRPr="00271DD0">
        <w:rPr>
          <w:rFonts w:ascii="Times New Roman" w:hAnsi="Times New Roman" w:cs="Times New Roman"/>
          <w:sz w:val="24"/>
          <w:szCs w:val="24"/>
        </w:rPr>
        <w:t>Aprovação e alteração do RegimentoInterno;</w:t>
      </w:r>
    </w:p>
    <w:p w:rsidR="00D84B65" w:rsidRPr="00271DD0" w:rsidRDefault="00D84B65" w:rsidP="001A4322">
      <w:pPr>
        <w:pStyle w:val="PargrafodaLista"/>
        <w:tabs>
          <w:tab w:val="left" w:pos="1820"/>
        </w:tabs>
        <w:spacing w:before="139" w:after="200" w:line="276" w:lineRule="auto"/>
        <w:ind w:left="0" w:firstLine="0"/>
        <w:rPr>
          <w:rFonts w:ascii="Times New Roman" w:hAnsi="Times New Roman" w:cs="Times New Roman"/>
          <w:sz w:val="24"/>
          <w:szCs w:val="24"/>
        </w:rPr>
      </w:pPr>
      <w:r w:rsidRPr="00C23A61">
        <w:rPr>
          <w:rFonts w:ascii="Times New Roman" w:hAnsi="Times New Roman" w:cs="Times New Roman"/>
          <w:b/>
          <w:sz w:val="24"/>
          <w:szCs w:val="24"/>
        </w:rPr>
        <w:t>b)</w:t>
      </w:r>
      <w:r w:rsidR="003B6854" w:rsidRPr="00271DD0">
        <w:rPr>
          <w:rFonts w:ascii="Times New Roman" w:hAnsi="Times New Roman" w:cs="Times New Roman"/>
          <w:sz w:val="24"/>
          <w:szCs w:val="24"/>
        </w:rPr>
        <w:t>Eleição da DiretoriaExecutiva.</w:t>
      </w:r>
    </w:p>
    <w:p w:rsidR="00D84B65" w:rsidRPr="00271DD0" w:rsidRDefault="00D84B65" w:rsidP="001A4322">
      <w:pPr>
        <w:pStyle w:val="PargrafodaLista"/>
        <w:tabs>
          <w:tab w:val="left" w:pos="1808"/>
        </w:tabs>
        <w:spacing w:before="139"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II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 xml:space="preserve">Deliberar sobre demais casos com a presença </w:t>
      </w:r>
      <w:r w:rsidR="00B2651F">
        <w:rPr>
          <w:rFonts w:ascii="Times New Roman" w:hAnsi="Times New Roman" w:cs="Times New Roman"/>
          <w:sz w:val="24"/>
          <w:szCs w:val="24"/>
        </w:rPr>
        <w:t>mínima de 6 (seis) membros, com direito a voto,</w:t>
      </w:r>
      <w:r w:rsidR="003B6854" w:rsidRPr="00271DD0">
        <w:rPr>
          <w:rFonts w:ascii="Times New Roman" w:hAnsi="Times New Roman" w:cs="Times New Roman"/>
          <w:sz w:val="24"/>
          <w:szCs w:val="24"/>
        </w:rPr>
        <w:t xml:space="preserve"> dos Conselheiros </w:t>
      </w:r>
      <w:r w:rsidR="00B2651F">
        <w:rPr>
          <w:rFonts w:ascii="Times New Roman" w:hAnsi="Times New Roman" w:cs="Times New Roman"/>
          <w:sz w:val="24"/>
          <w:szCs w:val="24"/>
        </w:rPr>
        <w:t>nomeados</w:t>
      </w:r>
      <w:r w:rsidR="00265D6C" w:rsidRPr="00271DD0">
        <w:rPr>
          <w:rFonts w:ascii="Times New Roman" w:hAnsi="Times New Roman" w:cs="Times New Roman"/>
          <w:sz w:val="24"/>
          <w:szCs w:val="24"/>
        </w:rPr>
        <w:t>;</w:t>
      </w:r>
    </w:p>
    <w:p w:rsidR="00D84B65" w:rsidRPr="00271DD0" w:rsidRDefault="00D84B65" w:rsidP="001A4322">
      <w:pPr>
        <w:pStyle w:val="PargrafodaLista"/>
        <w:tabs>
          <w:tab w:val="left" w:pos="1808"/>
        </w:tabs>
        <w:spacing w:before="139"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III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Deliberar sobre assuntos encaminhados à sua</w:t>
      </w:r>
      <w:r w:rsidR="00265D6C" w:rsidRPr="00271DD0">
        <w:rPr>
          <w:rFonts w:ascii="Times New Roman" w:hAnsi="Times New Roman" w:cs="Times New Roman"/>
          <w:sz w:val="24"/>
          <w:szCs w:val="24"/>
        </w:rPr>
        <w:t>apreciação;</w:t>
      </w:r>
    </w:p>
    <w:p w:rsidR="00265D6C" w:rsidRPr="00271DD0" w:rsidRDefault="00D84B65" w:rsidP="001A4322">
      <w:pPr>
        <w:pStyle w:val="PargrafodaLista"/>
        <w:tabs>
          <w:tab w:val="left" w:pos="1815"/>
        </w:tabs>
        <w:spacing w:before="139"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IV</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Baixar normas e resoluções de sua competência, necessárias à regulamentação e implantação da Política Municipal dos Direitos doIdoso;</w:t>
      </w:r>
    </w:p>
    <w:p w:rsidR="00505025" w:rsidRPr="00271DD0" w:rsidRDefault="00265D6C" w:rsidP="001A4322">
      <w:pPr>
        <w:pStyle w:val="PargrafodaLista"/>
        <w:tabs>
          <w:tab w:val="left" w:pos="1815"/>
        </w:tabs>
        <w:spacing w:before="139"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V</w:t>
      </w:r>
      <w:r w:rsidR="00505025"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 xml:space="preserve">Aprovar a criação e dissolução das Comissões </w:t>
      </w:r>
      <w:r w:rsidR="00B2651F">
        <w:rPr>
          <w:rFonts w:ascii="Times New Roman" w:hAnsi="Times New Roman" w:cs="Times New Roman"/>
          <w:sz w:val="24"/>
          <w:szCs w:val="24"/>
        </w:rPr>
        <w:t>Especiais</w:t>
      </w:r>
      <w:r w:rsidR="003B6854" w:rsidRPr="00271DD0">
        <w:rPr>
          <w:rFonts w:ascii="Times New Roman" w:hAnsi="Times New Roman" w:cs="Times New Roman"/>
          <w:sz w:val="24"/>
          <w:szCs w:val="24"/>
        </w:rPr>
        <w:t>, suas respectivas competências, sua composição e prazo deduração;</w:t>
      </w:r>
    </w:p>
    <w:p w:rsidR="00505025" w:rsidRPr="00271DD0" w:rsidRDefault="00505025" w:rsidP="001A4322">
      <w:pPr>
        <w:pStyle w:val="PargrafodaLista"/>
        <w:tabs>
          <w:tab w:val="left" w:pos="1815"/>
        </w:tabs>
        <w:spacing w:before="139"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VI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Requisitar, aos órgãos da administração pública municipal e às organizações não-governamentais, documentos, informações, estudos ou pareceres sobre matérias de interesse doConselho;</w:t>
      </w:r>
    </w:p>
    <w:p w:rsidR="00505025" w:rsidRPr="00271DD0" w:rsidRDefault="00505025" w:rsidP="001A4322">
      <w:pPr>
        <w:pStyle w:val="PargrafodaLista"/>
        <w:tabs>
          <w:tab w:val="left" w:pos="1815"/>
        </w:tabs>
        <w:spacing w:before="139"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VII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Eleger a Diretoria Executiva, até 30 (trinta) dias após a posse do Conselho, por maioria de 3/4 de seus membros titulares e na ausência destes pelos respectivossuplentes;</w:t>
      </w:r>
    </w:p>
    <w:p w:rsidR="00505025" w:rsidRPr="00271DD0" w:rsidRDefault="00505025" w:rsidP="001A4322">
      <w:pPr>
        <w:pStyle w:val="PargrafodaLista"/>
        <w:tabs>
          <w:tab w:val="left" w:pos="1815"/>
        </w:tabs>
        <w:spacing w:before="139"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VIII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 xml:space="preserve">Convocar a Conferência Municipal dos Direitos do Idoso que se reunirá a cada </w:t>
      </w:r>
      <w:r w:rsidR="000E5539">
        <w:rPr>
          <w:rFonts w:ascii="Times New Roman" w:hAnsi="Times New Roman" w:cs="Times New Roman"/>
          <w:sz w:val="24"/>
          <w:szCs w:val="24"/>
        </w:rPr>
        <w:t>quatro</w:t>
      </w:r>
      <w:bookmarkStart w:id="0" w:name="_GoBack"/>
      <w:bookmarkEnd w:id="0"/>
      <w:r w:rsidR="003B6854" w:rsidRPr="00271DD0">
        <w:rPr>
          <w:rFonts w:ascii="Times New Roman" w:hAnsi="Times New Roman" w:cs="Times New Roman"/>
          <w:sz w:val="24"/>
          <w:szCs w:val="24"/>
        </w:rPr>
        <w:t xml:space="preserve"> anos, ou extraordinariamente, por maioria absoluta de seus membros, sob a coordenação deste Conselho mediante Regimentopróprio;</w:t>
      </w:r>
    </w:p>
    <w:p w:rsidR="00372830" w:rsidRPr="00271DD0" w:rsidRDefault="00505025" w:rsidP="001A4322">
      <w:pPr>
        <w:pStyle w:val="PargrafodaLista"/>
        <w:tabs>
          <w:tab w:val="left" w:pos="1815"/>
        </w:tabs>
        <w:spacing w:before="139" w:after="200" w:line="276" w:lineRule="auto"/>
        <w:ind w:left="0" w:firstLine="0"/>
        <w:rPr>
          <w:rFonts w:ascii="Times New Roman" w:hAnsi="Times New Roman" w:cs="Times New Roman"/>
          <w:sz w:val="24"/>
          <w:szCs w:val="24"/>
        </w:rPr>
      </w:pPr>
      <w:r w:rsidRPr="00271DD0">
        <w:rPr>
          <w:rFonts w:ascii="Times New Roman" w:hAnsi="Times New Roman" w:cs="Times New Roman"/>
          <w:b/>
          <w:sz w:val="24"/>
          <w:szCs w:val="24"/>
        </w:rPr>
        <w:t>IX</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Deliberar por maioria simples (50% +1) a destituição de Conselheiros.</w:t>
      </w:r>
    </w:p>
    <w:p w:rsidR="00372830" w:rsidRPr="00271DD0" w:rsidRDefault="00265D6C" w:rsidP="001A4322">
      <w:pPr>
        <w:pStyle w:val="Corpodetexto"/>
        <w:spacing w:after="200" w:line="276" w:lineRule="auto"/>
        <w:ind w:right="107"/>
        <w:jc w:val="both"/>
        <w:rPr>
          <w:rFonts w:ascii="Times New Roman" w:hAnsi="Times New Roman" w:cs="Times New Roman"/>
        </w:rPr>
      </w:pPr>
      <w:r w:rsidRPr="00271DD0">
        <w:rPr>
          <w:rFonts w:ascii="Times New Roman" w:hAnsi="Times New Roman" w:cs="Times New Roman"/>
          <w:b/>
        </w:rPr>
        <w:t>§</w:t>
      </w:r>
      <w:r w:rsidR="00505025" w:rsidRPr="00271DD0">
        <w:rPr>
          <w:rFonts w:ascii="Times New Roman" w:hAnsi="Times New Roman" w:cs="Times New Roman"/>
          <w:b/>
        </w:rPr>
        <w:t>1º</w:t>
      </w:r>
      <w:r w:rsidR="003B6854" w:rsidRPr="00271DD0">
        <w:rPr>
          <w:rFonts w:ascii="Times New Roman" w:hAnsi="Times New Roman" w:cs="Times New Roman"/>
        </w:rPr>
        <w:t>No caso do inciso I, se não for alcançado o quorum de 3/4 (três quartos), será convocada nova reunião, dentro do prazo de 7 dias úteis.</w:t>
      </w:r>
    </w:p>
    <w:p w:rsidR="00372830" w:rsidRPr="00271DD0" w:rsidRDefault="00265D6C" w:rsidP="001A4322">
      <w:pPr>
        <w:pStyle w:val="Corpodetexto"/>
        <w:spacing w:after="200" w:line="276" w:lineRule="auto"/>
        <w:ind w:right="108"/>
        <w:jc w:val="both"/>
        <w:rPr>
          <w:rFonts w:ascii="Times New Roman" w:hAnsi="Times New Roman" w:cs="Times New Roman"/>
        </w:rPr>
      </w:pPr>
      <w:r w:rsidRPr="00271DD0">
        <w:rPr>
          <w:rFonts w:ascii="Times New Roman" w:hAnsi="Times New Roman" w:cs="Times New Roman"/>
          <w:b/>
        </w:rPr>
        <w:t>§</w:t>
      </w:r>
      <w:r w:rsidR="00505025" w:rsidRPr="00271DD0">
        <w:rPr>
          <w:rFonts w:ascii="Times New Roman" w:hAnsi="Times New Roman" w:cs="Times New Roman"/>
          <w:b/>
        </w:rPr>
        <w:t>2º</w:t>
      </w:r>
      <w:r w:rsidR="003B6854" w:rsidRPr="00271DD0">
        <w:rPr>
          <w:rFonts w:ascii="Times New Roman" w:hAnsi="Times New Roman" w:cs="Times New Roman"/>
        </w:rPr>
        <w:t xml:space="preserve">A votação será aberta ou secreta, conforme decisão da plenária, e cada </w:t>
      </w:r>
      <w:r w:rsidR="003D66E8">
        <w:rPr>
          <w:rFonts w:ascii="Times New Roman" w:hAnsi="Times New Roman" w:cs="Times New Roman"/>
        </w:rPr>
        <w:t>representante das Secretarias Municipais e da Sociedade Civil</w:t>
      </w:r>
      <w:r w:rsidR="003B6854" w:rsidRPr="00271DD0">
        <w:rPr>
          <w:rFonts w:ascii="Times New Roman" w:hAnsi="Times New Roman" w:cs="Times New Roman"/>
        </w:rPr>
        <w:t xml:space="preserve"> terá direito a umvoto.</w:t>
      </w:r>
    </w:p>
    <w:p w:rsidR="00372830" w:rsidRPr="00271DD0" w:rsidRDefault="00265D6C" w:rsidP="001A4322">
      <w:pPr>
        <w:pStyle w:val="Corpodetexto"/>
        <w:spacing w:after="200" w:line="276" w:lineRule="auto"/>
        <w:ind w:right="111"/>
        <w:jc w:val="both"/>
        <w:rPr>
          <w:rFonts w:ascii="Times New Roman" w:hAnsi="Times New Roman" w:cs="Times New Roman"/>
        </w:rPr>
      </w:pPr>
      <w:r w:rsidRPr="00271DD0">
        <w:rPr>
          <w:rFonts w:ascii="Times New Roman" w:hAnsi="Times New Roman" w:cs="Times New Roman"/>
          <w:b/>
        </w:rPr>
        <w:t>§</w:t>
      </w:r>
      <w:r w:rsidR="00505025" w:rsidRPr="00271DD0">
        <w:rPr>
          <w:rFonts w:ascii="Times New Roman" w:hAnsi="Times New Roman" w:cs="Times New Roman"/>
          <w:b/>
        </w:rPr>
        <w:t>3º</w:t>
      </w:r>
      <w:r w:rsidR="003B6854" w:rsidRPr="00271DD0">
        <w:rPr>
          <w:rFonts w:ascii="Times New Roman" w:hAnsi="Times New Roman" w:cs="Times New Roman"/>
        </w:rPr>
        <w:t>Os votos divergentes poderão ser expressos em ata da reunião a pedido do membro que o proferiu.</w:t>
      </w:r>
    </w:p>
    <w:p w:rsidR="00372830" w:rsidRPr="00271DD0" w:rsidRDefault="00505025" w:rsidP="001A4322">
      <w:pPr>
        <w:pStyle w:val="Corpodetexto"/>
        <w:spacing w:after="200" w:line="276" w:lineRule="auto"/>
        <w:ind w:right="111"/>
        <w:jc w:val="both"/>
        <w:rPr>
          <w:rFonts w:ascii="Times New Roman" w:hAnsi="Times New Roman" w:cs="Times New Roman"/>
        </w:rPr>
      </w:pPr>
      <w:r w:rsidRPr="00271DD0">
        <w:rPr>
          <w:rFonts w:ascii="Times New Roman" w:hAnsi="Times New Roman" w:cs="Times New Roman"/>
          <w:b/>
        </w:rPr>
        <w:t>§ 4º</w:t>
      </w:r>
      <w:r w:rsidR="003B6854" w:rsidRPr="00271DD0">
        <w:rPr>
          <w:rFonts w:ascii="Times New Roman" w:hAnsi="Times New Roman" w:cs="Times New Roman"/>
        </w:rPr>
        <w:t>A matéria constante na pauta, mas não deliberada, permanece nas pautas</w:t>
      </w:r>
      <w:r w:rsidRPr="00271DD0">
        <w:rPr>
          <w:rFonts w:ascii="Times New Roman" w:hAnsi="Times New Roman" w:cs="Times New Roman"/>
        </w:rPr>
        <w:t xml:space="preserve"> das reuniões subsequ</w:t>
      </w:r>
      <w:r w:rsidR="003B6854" w:rsidRPr="00271DD0">
        <w:rPr>
          <w:rFonts w:ascii="Times New Roman" w:hAnsi="Times New Roman" w:cs="Times New Roman"/>
        </w:rPr>
        <w:t>entes até a sua deliberação.</w:t>
      </w:r>
    </w:p>
    <w:p w:rsidR="00372830" w:rsidRDefault="003B6854" w:rsidP="001A4322">
      <w:pPr>
        <w:pStyle w:val="Corpodetexto"/>
        <w:spacing w:before="1" w:after="200" w:line="276" w:lineRule="auto"/>
        <w:ind w:right="108"/>
        <w:jc w:val="both"/>
        <w:rPr>
          <w:rFonts w:ascii="Times New Roman" w:hAnsi="Times New Roman" w:cs="Times New Roman"/>
        </w:rPr>
      </w:pPr>
      <w:r w:rsidRPr="00271DD0">
        <w:rPr>
          <w:rFonts w:ascii="Times New Roman" w:hAnsi="Times New Roman" w:cs="Times New Roman"/>
          <w:b/>
        </w:rPr>
        <w:t xml:space="preserve">Art. </w:t>
      </w:r>
      <w:r w:rsidR="003D66E8">
        <w:rPr>
          <w:rFonts w:ascii="Times New Roman" w:hAnsi="Times New Roman" w:cs="Times New Roman"/>
          <w:b/>
        </w:rPr>
        <w:t>19</w:t>
      </w:r>
      <w:r w:rsidRPr="00271DD0">
        <w:rPr>
          <w:rFonts w:ascii="Times New Roman" w:hAnsi="Times New Roman" w:cs="Times New Roman"/>
          <w:b/>
        </w:rPr>
        <w:t xml:space="preserve">. </w:t>
      </w:r>
      <w:r w:rsidRPr="00271DD0">
        <w:rPr>
          <w:rFonts w:ascii="Times New Roman" w:hAnsi="Times New Roman" w:cs="Times New Roman"/>
        </w:rPr>
        <w:t>A Plenária será composta pelos membros do Conselho presentes, ao qual compete acompanhar e controlar, em todos os níveis, as ações de sua competência.</w:t>
      </w:r>
    </w:p>
    <w:p w:rsidR="00372830" w:rsidRPr="00271DD0" w:rsidRDefault="00265D6C" w:rsidP="001A4322">
      <w:pPr>
        <w:pStyle w:val="Corpodetexto"/>
        <w:spacing w:after="200" w:line="276" w:lineRule="auto"/>
        <w:ind w:right="107"/>
        <w:jc w:val="both"/>
        <w:rPr>
          <w:rFonts w:ascii="Times New Roman" w:hAnsi="Times New Roman" w:cs="Times New Roman"/>
        </w:rPr>
      </w:pPr>
      <w:r w:rsidRPr="00271DD0">
        <w:rPr>
          <w:rFonts w:ascii="Times New Roman" w:hAnsi="Times New Roman" w:cs="Times New Roman"/>
          <w:b/>
        </w:rPr>
        <w:t xml:space="preserve">Parágrafo único. </w:t>
      </w:r>
      <w:r w:rsidR="003B6854" w:rsidRPr="00271DD0">
        <w:rPr>
          <w:rFonts w:ascii="Times New Roman" w:hAnsi="Times New Roman" w:cs="Times New Roman"/>
        </w:rPr>
        <w:t xml:space="preserve">Os membros suplentes terão direito a voz nas reuniões, tendo direito a voto quando em substituição do titular, integrando a Plenária para efeito de </w:t>
      </w:r>
      <w:r w:rsidR="003B6854" w:rsidRPr="00271DD0">
        <w:rPr>
          <w:rFonts w:ascii="Times New Roman" w:hAnsi="Times New Roman" w:cs="Times New Roman"/>
          <w:i/>
        </w:rPr>
        <w:t>quorum</w:t>
      </w:r>
      <w:r w:rsidR="003B6854" w:rsidRPr="00271DD0">
        <w:rPr>
          <w:rFonts w:ascii="Times New Roman" w:hAnsi="Times New Roman" w:cs="Times New Roman"/>
        </w:rPr>
        <w:t>.</w:t>
      </w:r>
    </w:p>
    <w:p w:rsidR="00372830" w:rsidRPr="00271DD0" w:rsidRDefault="003B6854" w:rsidP="001A4322">
      <w:pPr>
        <w:pStyle w:val="Corpodetexto"/>
        <w:spacing w:before="100" w:after="200" w:line="276" w:lineRule="auto"/>
        <w:ind w:right="108"/>
        <w:jc w:val="both"/>
        <w:rPr>
          <w:rFonts w:ascii="Times New Roman" w:hAnsi="Times New Roman" w:cs="Times New Roman"/>
        </w:rPr>
      </w:pPr>
      <w:r w:rsidRPr="00271DD0">
        <w:rPr>
          <w:rFonts w:ascii="Times New Roman" w:hAnsi="Times New Roman" w:cs="Times New Roman"/>
          <w:b/>
        </w:rPr>
        <w:t>Art. 2</w:t>
      </w:r>
      <w:r w:rsidR="003D66E8">
        <w:rPr>
          <w:rFonts w:ascii="Times New Roman" w:hAnsi="Times New Roman" w:cs="Times New Roman"/>
          <w:b/>
        </w:rPr>
        <w:t>0</w:t>
      </w:r>
      <w:r w:rsidRPr="00271DD0">
        <w:rPr>
          <w:rFonts w:ascii="Times New Roman" w:hAnsi="Times New Roman" w:cs="Times New Roman"/>
          <w:b/>
        </w:rPr>
        <w:t xml:space="preserve">. </w:t>
      </w:r>
      <w:r w:rsidRPr="00271DD0">
        <w:rPr>
          <w:rFonts w:ascii="Times New Roman" w:hAnsi="Times New Roman" w:cs="Times New Roman"/>
        </w:rPr>
        <w:t>Todas as sessões do Conselho serão públicas e precedidas de ampla divulgação e as resoluções aprovadas pela Plenária serão encaminhadas, no prazo de 5 (cinco) dias úteis, à Secretaria Executiva para publicação no Jornal Oficial doMunicípio</w:t>
      </w:r>
      <w:r w:rsidR="000E5539">
        <w:rPr>
          <w:rFonts w:ascii="Times New Roman" w:hAnsi="Times New Roman" w:cs="Times New Roman"/>
        </w:rPr>
        <w:t>,</w:t>
      </w:r>
      <w:r w:rsidR="003D66E8">
        <w:rPr>
          <w:rFonts w:ascii="Times New Roman" w:hAnsi="Times New Roman" w:cs="Times New Roman"/>
        </w:rPr>
        <w:t xml:space="preserve"> sítio eletrônico</w:t>
      </w:r>
      <w:r w:rsidR="000E5539">
        <w:rPr>
          <w:rFonts w:ascii="Times New Roman" w:hAnsi="Times New Roman" w:cs="Times New Roman"/>
        </w:rPr>
        <w:t xml:space="preserve"> e quadro de avisos na sede da Assistência Social</w:t>
      </w:r>
      <w:r w:rsidRPr="00271DD0">
        <w:rPr>
          <w:rFonts w:ascii="Times New Roman" w:hAnsi="Times New Roman" w:cs="Times New Roman"/>
        </w:rPr>
        <w:t>.</w:t>
      </w:r>
    </w:p>
    <w:p w:rsidR="00265D6C" w:rsidRDefault="003B6854"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Art. 2</w:t>
      </w:r>
      <w:r w:rsidR="003D66E8">
        <w:rPr>
          <w:rFonts w:ascii="Times New Roman" w:hAnsi="Times New Roman" w:cs="Times New Roman"/>
          <w:b/>
        </w:rPr>
        <w:t>1</w:t>
      </w:r>
      <w:r w:rsidRPr="00271DD0">
        <w:rPr>
          <w:rFonts w:ascii="Times New Roman" w:hAnsi="Times New Roman" w:cs="Times New Roman"/>
          <w:b/>
        </w:rPr>
        <w:t xml:space="preserve">. </w:t>
      </w:r>
      <w:r w:rsidRPr="00271DD0">
        <w:rPr>
          <w:rFonts w:ascii="Times New Roman" w:hAnsi="Times New Roman" w:cs="Times New Roman"/>
        </w:rPr>
        <w:t>A Plenária do Conselho reunir-se-á mensalmente em caráter ordinário, em local previamente designado e, extraordinariamente, sempre que convocada por escrito pelo seu Presidente, por iniciativa própria ou requerimento da maioria simples de seus membros com no mínimo 5 (cinco) dias de antecedência.</w:t>
      </w:r>
    </w:p>
    <w:p w:rsidR="00265D6C" w:rsidRPr="00271DD0" w:rsidRDefault="003B6854"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 1º</w:t>
      </w:r>
      <w:r w:rsidRPr="00271DD0">
        <w:rPr>
          <w:rFonts w:ascii="Times New Roman" w:hAnsi="Times New Roman" w:cs="Times New Roman"/>
        </w:rPr>
        <w:t xml:space="preserve"> Os assuntos urgentes deverão ser decididos pelo Presidente, de ofício, “ad referendum” do Conselho agregado.</w:t>
      </w:r>
    </w:p>
    <w:p w:rsidR="00265D6C" w:rsidRDefault="003B6854"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 2º</w:t>
      </w:r>
      <w:r w:rsidRPr="00271DD0">
        <w:rPr>
          <w:rFonts w:ascii="Times New Roman" w:hAnsi="Times New Roman" w:cs="Times New Roman"/>
        </w:rPr>
        <w:t xml:space="preserve"> Na convocação deverá constar a ordem do dia com a pauta dos assuntos a serem tratados.</w:t>
      </w:r>
    </w:p>
    <w:p w:rsidR="00265D6C" w:rsidRDefault="003B6854"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Art. 2</w:t>
      </w:r>
      <w:r w:rsidR="00E47113">
        <w:rPr>
          <w:rFonts w:ascii="Times New Roman" w:hAnsi="Times New Roman" w:cs="Times New Roman"/>
          <w:b/>
        </w:rPr>
        <w:t>2</w:t>
      </w:r>
      <w:r w:rsidRPr="00271DD0">
        <w:rPr>
          <w:rFonts w:ascii="Times New Roman" w:hAnsi="Times New Roman" w:cs="Times New Roman"/>
        </w:rPr>
        <w:t>. As reuniões terão sua pauta preparada pela Diretoria Executiva e dela constará necessariamente:</w:t>
      </w:r>
    </w:p>
    <w:p w:rsidR="00265D6C" w:rsidRPr="00271DD0" w:rsidRDefault="00265D6C"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I</w:t>
      </w:r>
      <w:r w:rsidR="003B6854" w:rsidRPr="00271DD0">
        <w:rPr>
          <w:rFonts w:ascii="Times New Roman" w:hAnsi="Times New Roman" w:cs="Times New Roman"/>
        </w:rPr>
        <w:t>-Aberturadasessão,leitura,discussãoevotaçãodaatadareuniãoanterior;</w:t>
      </w:r>
    </w:p>
    <w:p w:rsidR="00265D6C" w:rsidRPr="00271DD0" w:rsidRDefault="00265D6C"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II</w:t>
      </w:r>
      <w:r w:rsidR="003B6854" w:rsidRPr="00271DD0">
        <w:rPr>
          <w:rFonts w:ascii="Times New Roman" w:hAnsi="Times New Roman" w:cs="Times New Roman"/>
        </w:rPr>
        <w:t>- Avisos, comunicações, apresentação de correspondênciasedocumentos de interesse da Plenária;</w:t>
      </w:r>
    </w:p>
    <w:p w:rsidR="00265D6C" w:rsidRPr="00271DD0" w:rsidRDefault="00265D6C"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III</w:t>
      </w:r>
      <w:r w:rsidR="003B6854" w:rsidRPr="00271DD0">
        <w:rPr>
          <w:rFonts w:ascii="Times New Roman" w:hAnsi="Times New Roman" w:cs="Times New Roman"/>
        </w:rPr>
        <w:t>- Outros assuntos de ordem geral de interesse doConselho;</w:t>
      </w:r>
    </w:p>
    <w:p w:rsidR="00265D6C" w:rsidRDefault="00265D6C"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IV</w:t>
      </w:r>
      <w:r w:rsidR="003B6854" w:rsidRPr="00271DD0">
        <w:rPr>
          <w:rFonts w:ascii="Times New Roman" w:hAnsi="Times New Roman" w:cs="Times New Roman"/>
        </w:rPr>
        <w:t>- A ordem do dia abrangerá a discussão e votação da matéria, conforme a pauta deconvocação.</w:t>
      </w:r>
    </w:p>
    <w:p w:rsidR="0014396E" w:rsidRPr="00271DD0" w:rsidRDefault="003B6854"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Art. 2</w:t>
      </w:r>
      <w:r w:rsidR="009400EA">
        <w:rPr>
          <w:rFonts w:ascii="Times New Roman" w:hAnsi="Times New Roman" w:cs="Times New Roman"/>
          <w:b/>
        </w:rPr>
        <w:t>3</w:t>
      </w:r>
      <w:r w:rsidRPr="00271DD0">
        <w:rPr>
          <w:rFonts w:ascii="Times New Roman" w:hAnsi="Times New Roman" w:cs="Times New Roman"/>
          <w:b/>
        </w:rPr>
        <w:t xml:space="preserve">. </w:t>
      </w:r>
      <w:r w:rsidRPr="00271DD0">
        <w:rPr>
          <w:rFonts w:ascii="Times New Roman" w:hAnsi="Times New Roman" w:cs="Times New Roman"/>
        </w:rPr>
        <w:t xml:space="preserve">Os trabalhos das reuniões terão a seguinte ordem: </w:t>
      </w:r>
    </w:p>
    <w:p w:rsidR="00265D6C" w:rsidRPr="00271DD0" w:rsidRDefault="003B6854" w:rsidP="001A4322">
      <w:pPr>
        <w:pStyle w:val="Corpodetexto"/>
        <w:spacing w:before="1" w:after="200" w:line="276" w:lineRule="auto"/>
        <w:ind w:right="106"/>
        <w:jc w:val="both"/>
        <w:rPr>
          <w:rFonts w:ascii="Times New Roman" w:hAnsi="Times New Roman" w:cs="Times New Roman"/>
        </w:rPr>
      </w:pPr>
      <w:r w:rsidRPr="00E47113">
        <w:rPr>
          <w:rFonts w:ascii="Times New Roman" w:hAnsi="Times New Roman" w:cs="Times New Roman"/>
          <w:b/>
        </w:rPr>
        <w:t>I-</w:t>
      </w:r>
      <w:r w:rsidRPr="00271DD0">
        <w:rPr>
          <w:rFonts w:ascii="Times New Roman" w:hAnsi="Times New Roman" w:cs="Times New Roman"/>
        </w:rPr>
        <w:t xml:space="preserve"> Verificação do quorum para instalação dos trabalhos;</w:t>
      </w:r>
    </w:p>
    <w:p w:rsidR="00265D6C" w:rsidRPr="00271DD0" w:rsidRDefault="003B6854"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II</w:t>
      </w:r>
      <w:r w:rsidRPr="00E47113">
        <w:rPr>
          <w:rFonts w:ascii="Times New Roman" w:hAnsi="Times New Roman" w:cs="Times New Roman"/>
          <w:b/>
        </w:rPr>
        <w:t>-</w:t>
      </w:r>
      <w:r w:rsidRPr="00271DD0">
        <w:rPr>
          <w:rFonts w:ascii="Times New Roman" w:hAnsi="Times New Roman" w:cs="Times New Roman"/>
        </w:rPr>
        <w:t xml:space="preserve"> Apresentação das justificativas de ausências;</w:t>
      </w:r>
    </w:p>
    <w:p w:rsidR="00265D6C" w:rsidRPr="00271DD0" w:rsidRDefault="003B6854"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III</w:t>
      </w:r>
      <w:r w:rsidRPr="00E47113">
        <w:rPr>
          <w:rFonts w:ascii="Times New Roman" w:hAnsi="Times New Roman" w:cs="Times New Roman"/>
          <w:b/>
        </w:rPr>
        <w:t>-</w:t>
      </w:r>
      <w:r w:rsidRPr="00271DD0">
        <w:rPr>
          <w:rFonts w:ascii="Times New Roman" w:hAnsi="Times New Roman" w:cs="Times New Roman"/>
        </w:rPr>
        <w:t xml:space="preserve"> Correspondências recebidas e expedidas;</w:t>
      </w:r>
    </w:p>
    <w:p w:rsidR="00372830" w:rsidRPr="00271DD0" w:rsidRDefault="003B6854"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IV</w:t>
      </w:r>
      <w:r w:rsidRPr="00E47113">
        <w:rPr>
          <w:rFonts w:ascii="Times New Roman" w:hAnsi="Times New Roman" w:cs="Times New Roman"/>
          <w:b/>
        </w:rPr>
        <w:t xml:space="preserve">- </w:t>
      </w:r>
      <w:r w:rsidRPr="00271DD0">
        <w:rPr>
          <w:rFonts w:ascii="Times New Roman" w:hAnsi="Times New Roman" w:cs="Times New Roman"/>
        </w:rPr>
        <w:t>Aprovação dapauta;</w:t>
      </w:r>
    </w:p>
    <w:p w:rsidR="001661E9" w:rsidRPr="00271DD0" w:rsidRDefault="00E47113" w:rsidP="001A4322">
      <w:pPr>
        <w:pStyle w:val="Corpodetexto"/>
        <w:spacing w:before="1" w:after="200" w:line="276" w:lineRule="auto"/>
        <w:ind w:right="106"/>
        <w:jc w:val="both"/>
        <w:rPr>
          <w:rFonts w:ascii="Times New Roman" w:hAnsi="Times New Roman" w:cs="Times New Roman"/>
        </w:rPr>
      </w:pPr>
      <w:r>
        <w:rPr>
          <w:rFonts w:ascii="Times New Roman" w:hAnsi="Times New Roman" w:cs="Times New Roman"/>
          <w:b/>
        </w:rPr>
        <w:t>V-</w:t>
      </w:r>
      <w:r w:rsidR="001661E9" w:rsidRPr="00271DD0">
        <w:rPr>
          <w:rFonts w:ascii="Times New Roman" w:hAnsi="Times New Roman" w:cs="Times New Roman"/>
        </w:rPr>
        <w:t xml:space="preserve"> Apreciação e votação da ata da reuniãoanterior;</w:t>
      </w:r>
    </w:p>
    <w:p w:rsidR="001661E9" w:rsidRPr="00271DD0" w:rsidRDefault="001661E9"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VI</w:t>
      </w:r>
      <w:r w:rsidRPr="00E47113">
        <w:rPr>
          <w:rFonts w:ascii="Times New Roman" w:hAnsi="Times New Roman" w:cs="Times New Roman"/>
          <w:b/>
        </w:rPr>
        <w:t>-</w:t>
      </w:r>
      <w:r w:rsidRPr="00271DD0">
        <w:rPr>
          <w:rFonts w:ascii="Times New Roman" w:hAnsi="Times New Roman" w:cs="Times New Roman"/>
        </w:rPr>
        <w:t xml:space="preserve"> Apresentação</w:t>
      </w:r>
      <w:r w:rsidRPr="00271DD0">
        <w:rPr>
          <w:rFonts w:ascii="Times New Roman" w:hAnsi="Times New Roman" w:cs="Times New Roman"/>
        </w:rPr>
        <w:tab/>
        <w:t>dos</w:t>
      </w:r>
      <w:r w:rsidRPr="00271DD0">
        <w:rPr>
          <w:rFonts w:ascii="Times New Roman" w:hAnsi="Times New Roman" w:cs="Times New Roman"/>
        </w:rPr>
        <w:tab/>
        <w:t>relatórios</w:t>
      </w:r>
      <w:r w:rsidRPr="00271DD0">
        <w:rPr>
          <w:rFonts w:ascii="Times New Roman" w:hAnsi="Times New Roman" w:cs="Times New Roman"/>
        </w:rPr>
        <w:tab/>
        <w:t>das</w:t>
      </w:r>
      <w:r w:rsidRPr="00271DD0">
        <w:rPr>
          <w:rFonts w:ascii="Times New Roman" w:hAnsi="Times New Roman" w:cs="Times New Roman"/>
        </w:rPr>
        <w:tab/>
        <w:t>Comissões</w:t>
      </w:r>
      <w:r w:rsidRPr="00271DD0">
        <w:rPr>
          <w:rFonts w:ascii="Times New Roman" w:hAnsi="Times New Roman" w:cs="Times New Roman"/>
        </w:rPr>
        <w:tab/>
      </w:r>
      <w:r w:rsidR="00E47113">
        <w:rPr>
          <w:rFonts w:ascii="Times New Roman" w:hAnsi="Times New Roman" w:cs="Times New Roman"/>
        </w:rPr>
        <w:t>Especiais</w:t>
      </w:r>
      <w:r w:rsidRPr="00271DD0">
        <w:rPr>
          <w:rFonts w:ascii="Times New Roman" w:hAnsi="Times New Roman" w:cs="Times New Roman"/>
        </w:rPr>
        <w:t>;</w:t>
      </w:r>
    </w:p>
    <w:p w:rsidR="001661E9" w:rsidRPr="00271DD0" w:rsidRDefault="001661E9" w:rsidP="001A4322">
      <w:pPr>
        <w:pStyle w:val="Corpodetexto"/>
        <w:spacing w:before="1" w:after="200" w:line="276" w:lineRule="auto"/>
        <w:ind w:right="106"/>
        <w:jc w:val="both"/>
        <w:rPr>
          <w:rFonts w:ascii="Times New Roman" w:hAnsi="Times New Roman" w:cs="Times New Roman"/>
        </w:rPr>
      </w:pPr>
      <w:r w:rsidRPr="00271DD0">
        <w:rPr>
          <w:rFonts w:ascii="Times New Roman" w:hAnsi="Times New Roman" w:cs="Times New Roman"/>
          <w:b/>
        </w:rPr>
        <w:t>VII</w:t>
      </w:r>
      <w:r w:rsidRPr="00E47113">
        <w:rPr>
          <w:rFonts w:ascii="Times New Roman" w:hAnsi="Times New Roman" w:cs="Times New Roman"/>
          <w:b/>
        </w:rPr>
        <w:t>-</w:t>
      </w:r>
      <w:r w:rsidRPr="00271DD0">
        <w:rPr>
          <w:rFonts w:ascii="Times New Roman" w:hAnsi="Times New Roman" w:cs="Times New Roman"/>
        </w:rPr>
        <w:t xml:space="preserve"> Deliberações e encaminhamentos;</w:t>
      </w:r>
    </w:p>
    <w:p w:rsidR="00C23A61" w:rsidRDefault="001661E9" w:rsidP="001A4322">
      <w:pPr>
        <w:pStyle w:val="Corpodetexto"/>
        <w:spacing w:before="1" w:after="200" w:line="276" w:lineRule="auto"/>
        <w:ind w:right="106"/>
        <w:rPr>
          <w:rFonts w:ascii="Times New Roman" w:hAnsi="Times New Roman" w:cs="Times New Roman"/>
        </w:rPr>
      </w:pPr>
      <w:r w:rsidRPr="00271DD0">
        <w:rPr>
          <w:rFonts w:ascii="Times New Roman" w:hAnsi="Times New Roman" w:cs="Times New Roman"/>
          <w:b/>
        </w:rPr>
        <w:t>VIII</w:t>
      </w:r>
      <w:r w:rsidRPr="00E47113">
        <w:rPr>
          <w:rFonts w:ascii="Times New Roman" w:hAnsi="Times New Roman" w:cs="Times New Roman"/>
          <w:b/>
        </w:rPr>
        <w:t>-</w:t>
      </w:r>
      <w:r w:rsidRPr="00271DD0">
        <w:rPr>
          <w:rFonts w:ascii="Times New Roman" w:hAnsi="Times New Roman" w:cs="Times New Roman"/>
        </w:rPr>
        <w:t xml:space="preserve"> Informes.</w:t>
      </w:r>
    </w:p>
    <w:p w:rsidR="001661E9" w:rsidRDefault="003B6854" w:rsidP="001A4322">
      <w:pPr>
        <w:pStyle w:val="Corpodetexto"/>
        <w:spacing w:before="1" w:after="200" w:line="276" w:lineRule="auto"/>
        <w:ind w:right="106"/>
        <w:rPr>
          <w:rFonts w:ascii="Times New Roman" w:hAnsi="Times New Roman" w:cs="Times New Roman"/>
        </w:rPr>
      </w:pPr>
      <w:r w:rsidRPr="00271DD0">
        <w:rPr>
          <w:rFonts w:ascii="Times New Roman" w:hAnsi="Times New Roman" w:cs="Times New Roman"/>
          <w:b/>
        </w:rPr>
        <w:t>Art. 2</w:t>
      </w:r>
      <w:r w:rsidR="009400EA">
        <w:rPr>
          <w:rFonts w:ascii="Times New Roman" w:hAnsi="Times New Roman" w:cs="Times New Roman"/>
          <w:b/>
        </w:rPr>
        <w:t>4</w:t>
      </w:r>
      <w:r w:rsidRPr="00271DD0">
        <w:rPr>
          <w:rFonts w:ascii="Times New Roman" w:hAnsi="Times New Roman" w:cs="Times New Roman"/>
          <w:b/>
        </w:rPr>
        <w:t xml:space="preserve">. </w:t>
      </w:r>
      <w:r w:rsidRPr="00271DD0">
        <w:rPr>
          <w:rFonts w:ascii="Times New Roman" w:hAnsi="Times New Roman" w:cs="Times New Roman"/>
        </w:rPr>
        <w:t xml:space="preserve">A deliberação sobre as matérias originárias das Comissões </w:t>
      </w:r>
      <w:r w:rsidR="009400EA">
        <w:rPr>
          <w:rFonts w:ascii="Times New Roman" w:hAnsi="Times New Roman" w:cs="Times New Roman"/>
        </w:rPr>
        <w:t>Especiais</w:t>
      </w:r>
      <w:r w:rsidRPr="00271DD0">
        <w:rPr>
          <w:rFonts w:ascii="Times New Roman" w:hAnsi="Times New Roman" w:cs="Times New Roman"/>
        </w:rPr>
        <w:t xml:space="preserve"> obedecerá as seguintes etapas:</w:t>
      </w:r>
    </w:p>
    <w:p w:rsidR="001661E9" w:rsidRPr="00271DD0" w:rsidRDefault="001661E9" w:rsidP="001A4322">
      <w:pPr>
        <w:pStyle w:val="Corpodetexto"/>
        <w:spacing w:before="100" w:after="200" w:line="276" w:lineRule="auto"/>
        <w:ind w:right="110"/>
        <w:jc w:val="both"/>
        <w:rPr>
          <w:rFonts w:ascii="Times New Roman" w:hAnsi="Times New Roman" w:cs="Times New Roman"/>
        </w:rPr>
      </w:pPr>
      <w:r w:rsidRPr="00271DD0">
        <w:rPr>
          <w:rFonts w:ascii="Times New Roman" w:hAnsi="Times New Roman" w:cs="Times New Roman"/>
          <w:b/>
        </w:rPr>
        <w:t>I</w:t>
      </w:r>
      <w:r w:rsidR="003B6854" w:rsidRPr="00271DD0">
        <w:rPr>
          <w:rFonts w:ascii="Times New Roman" w:hAnsi="Times New Roman" w:cs="Times New Roman"/>
        </w:rPr>
        <w:t xml:space="preserve">- O Presidente dará a palavra ao </w:t>
      </w:r>
      <w:r w:rsidR="009400EA">
        <w:rPr>
          <w:rFonts w:ascii="Times New Roman" w:hAnsi="Times New Roman" w:cs="Times New Roman"/>
        </w:rPr>
        <w:t>Presidente</w:t>
      </w:r>
      <w:r w:rsidR="003B6854" w:rsidRPr="00271DD0">
        <w:rPr>
          <w:rFonts w:ascii="Times New Roman" w:hAnsi="Times New Roman" w:cs="Times New Roman"/>
        </w:rPr>
        <w:t xml:space="preserve"> da Comissão</w:t>
      </w:r>
      <w:r w:rsidR="009400EA">
        <w:rPr>
          <w:rFonts w:ascii="Times New Roman" w:hAnsi="Times New Roman" w:cs="Times New Roman"/>
        </w:rPr>
        <w:t xml:space="preserve">, ou ao conselheiro por ele designado, </w:t>
      </w:r>
      <w:r w:rsidR="003B6854" w:rsidRPr="00271DD0">
        <w:rPr>
          <w:rFonts w:ascii="Times New Roman" w:hAnsi="Times New Roman" w:cs="Times New Roman"/>
        </w:rPr>
        <w:t>para exposição da matéria e apresentação do relatório porescrito</w:t>
      </w:r>
      <w:r w:rsidRPr="00271DD0">
        <w:rPr>
          <w:rFonts w:ascii="Times New Roman" w:hAnsi="Times New Roman" w:cs="Times New Roman"/>
        </w:rPr>
        <w:t>;</w:t>
      </w:r>
    </w:p>
    <w:p w:rsidR="001661E9" w:rsidRDefault="001661E9" w:rsidP="001A4322">
      <w:pPr>
        <w:pStyle w:val="Corpodetexto"/>
        <w:spacing w:before="100" w:after="200" w:line="276" w:lineRule="auto"/>
        <w:ind w:right="110"/>
        <w:jc w:val="both"/>
        <w:rPr>
          <w:rFonts w:ascii="Times New Roman" w:hAnsi="Times New Roman" w:cs="Times New Roman"/>
        </w:rPr>
      </w:pPr>
      <w:r w:rsidRPr="00271DD0">
        <w:rPr>
          <w:rFonts w:ascii="Times New Roman" w:hAnsi="Times New Roman" w:cs="Times New Roman"/>
          <w:b/>
        </w:rPr>
        <w:t>II</w:t>
      </w:r>
      <w:r w:rsidR="003B6854" w:rsidRPr="00271DD0">
        <w:rPr>
          <w:rFonts w:ascii="Times New Roman" w:hAnsi="Times New Roman" w:cs="Times New Roman"/>
        </w:rPr>
        <w:t>- Terminada a exposição e a leitura do relatório a matéria será posta em discussão e</w:t>
      </w:r>
      <w:r w:rsidR="009400EA">
        <w:rPr>
          <w:rFonts w:ascii="Times New Roman" w:hAnsi="Times New Roman" w:cs="Times New Roman"/>
        </w:rPr>
        <w:t xml:space="preserve"> votada e, se aprovada, constará em ata a homologação pelo CMDI do relatório apresentado pela Comissão Especial</w:t>
      </w:r>
      <w:r w:rsidR="003B6854" w:rsidRPr="00271DD0">
        <w:rPr>
          <w:rFonts w:ascii="Times New Roman" w:hAnsi="Times New Roman" w:cs="Times New Roman"/>
        </w:rPr>
        <w:t>.</w:t>
      </w:r>
    </w:p>
    <w:p w:rsidR="009400EA" w:rsidRPr="009400EA" w:rsidRDefault="009400EA" w:rsidP="001A4322">
      <w:pPr>
        <w:pStyle w:val="Corpodetexto"/>
        <w:spacing w:before="100" w:after="200" w:line="276" w:lineRule="auto"/>
        <w:ind w:right="110"/>
        <w:jc w:val="both"/>
        <w:rPr>
          <w:rFonts w:ascii="Times New Roman" w:hAnsi="Times New Roman" w:cs="Times New Roman"/>
        </w:rPr>
      </w:pPr>
      <w:r>
        <w:rPr>
          <w:rFonts w:ascii="Times New Roman" w:hAnsi="Times New Roman" w:cs="Times New Roman"/>
          <w:b/>
        </w:rPr>
        <w:t xml:space="preserve">III- </w:t>
      </w:r>
      <w:r>
        <w:rPr>
          <w:rFonts w:ascii="Times New Roman" w:hAnsi="Times New Roman" w:cs="Times New Roman"/>
        </w:rPr>
        <w:t>Da homologação do relatório apresentado pela Comissão Especial caberá recurso para o CMDI no prazo de 5 (cindo) dias úteis, contados da data de homologação, a ser protocolado junto a Secretária Executiva, que será encaminhado a nova Comissão Especial a ser nomeada pelo CMDI com essa finalidade na reunião oridinária subsequente à data do protocolo.</w:t>
      </w:r>
    </w:p>
    <w:p w:rsidR="001661E9" w:rsidRPr="00271DD0" w:rsidRDefault="003B6854" w:rsidP="001A4322">
      <w:pPr>
        <w:pStyle w:val="Corpodetexto"/>
        <w:spacing w:before="100" w:after="200" w:line="276" w:lineRule="auto"/>
        <w:ind w:right="110"/>
        <w:jc w:val="both"/>
        <w:rPr>
          <w:rFonts w:ascii="Times New Roman" w:hAnsi="Times New Roman" w:cs="Times New Roman"/>
        </w:rPr>
      </w:pPr>
      <w:r w:rsidRPr="00271DD0">
        <w:rPr>
          <w:rFonts w:ascii="Times New Roman" w:hAnsi="Times New Roman" w:cs="Times New Roman"/>
          <w:b/>
        </w:rPr>
        <w:t>Art. 2</w:t>
      </w:r>
      <w:r w:rsidR="009400EA">
        <w:rPr>
          <w:rFonts w:ascii="Times New Roman" w:hAnsi="Times New Roman" w:cs="Times New Roman"/>
          <w:b/>
        </w:rPr>
        <w:t>5</w:t>
      </w:r>
      <w:r w:rsidRPr="00271DD0">
        <w:rPr>
          <w:rFonts w:ascii="Times New Roman" w:hAnsi="Times New Roman" w:cs="Times New Roman"/>
          <w:b/>
        </w:rPr>
        <w:t xml:space="preserve">. </w:t>
      </w:r>
      <w:r w:rsidRPr="00271DD0">
        <w:rPr>
          <w:rFonts w:ascii="Times New Roman" w:hAnsi="Times New Roman" w:cs="Times New Roman"/>
        </w:rPr>
        <w:t>É facultada a qualquer Con</w:t>
      </w:r>
      <w:r w:rsidR="009400EA">
        <w:rPr>
          <w:rFonts w:ascii="Times New Roman" w:hAnsi="Times New Roman" w:cs="Times New Roman"/>
        </w:rPr>
        <w:t>selheiro vista de matéria ainda</w:t>
      </w:r>
      <w:r w:rsidRPr="00271DD0">
        <w:rPr>
          <w:rFonts w:ascii="Times New Roman" w:hAnsi="Times New Roman" w:cs="Times New Roman"/>
        </w:rPr>
        <w:t xml:space="preserve"> não julgada, por prazo fixado pelo Presidente, que não excederá 10 (dez) dias, devendo necessariamente entrar em pauta da reuniãoseguinte.</w:t>
      </w:r>
    </w:p>
    <w:p w:rsidR="001661E9" w:rsidRDefault="0014396E" w:rsidP="001A4322">
      <w:pPr>
        <w:pStyle w:val="Corpodetexto"/>
        <w:spacing w:before="100" w:after="200" w:line="276" w:lineRule="auto"/>
        <w:ind w:right="110"/>
        <w:jc w:val="both"/>
        <w:rPr>
          <w:rFonts w:ascii="Times New Roman" w:hAnsi="Times New Roman" w:cs="Times New Roman"/>
        </w:rPr>
      </w:pPr>
      <w:r>
        <w:rPr>
          <w:rFonts w:ascii="Times New Roman" w:hAnsi="Times New Roman" w:cs="Times New Roman"/>
          <w:b/>
        </w:rPr>
        <w:t>Parágrafo único.</w:t>
      </w:r>
      <w:r w:rsidR="003B6854" w:rsidRPr="00271DD0">
        <w:rPr>
          <w:rFonts w:ascii="Times New Roman" w:hAnsi="Times New Roman" w:cs="Times New Roman"/>
        </w:rPr>
        <w:t xml:space="preserve"> Quando mais de um Conselheiro pedir vista, o prazo deverá ser utilizado conjuntamente pelos Conselheiros.</w:t>
      </w:r>
    </w:p>
    <w:p w:rsidR="001661E9" w:rsidRDefault="003B6854" w:rsidP="001A4322">
      <w:pPr>
        <w:pStyle w:val="Corpodetexto"/>
        <w:spacing w:before="100" w:after="200" w:line="276" w:lineRule="auto"/>
        <w:ind w:right="110"/>
        <w:jc w:val="both"/>
        <w:rPr>
          <w:rFonts w:ascii="Times New Roman" w:hAnsi="Times New Roman" w:cs="Times New Roman"/>
        </w:rPr>
      </w:pPr>
      <w:r w:rsidRPr="00271DD0">
        <w:rPr>
          <w:rFonts w:ascii="Times New Roman" w:hAnsi="Times New Roman" w:cs="Times New Roman"/>
          <w:b/>
        </w:rPr>
        <w:t>Art. 2</w:t>
      </w:r>
      <w:r w:rsidR="009400EA">
        <w:rPr>
          <w:rFonts w:ascii="Times New Roman" w:hAnsi="Times New Roman" w:cs="Times New Roman"/>
          <w:b/>
        </w:rPr>
        <w:t>6</w:t>
      </w:r>
      <w:r w:rsidRPr="00271DD0">
        <w:rPr>
          <w:rFonts w:ascii="Times New Roman" w:hAnsi="Times New Roman" w:cs="Times New Roman"/>
          <w:b/>
        </w:rPr>
        <w:t xml:space="preserve">. </w:t>
      </w:r>
      <w:r w:rsidRPr="00271DD0">
        <w:rPr>
          <w:rFonts w:ascii="Times New Roman" w:hAnsi="Times New Roman" w:cs="Times New Roman"/>
        </w:rPr>
        <w:t>Qualquer Conselheiro poderá apresentar matéria para apreciação da Plenária, desde que a encaminhe à Secretaria Executiva, com 5 (cinco) dias úteis de antecedência, para incl</w:t>
      </w:r>
      <w:r w:rsidR="001661E9" w:rsidRPr="00271DD0">
        <w:rPr>
          <w:rFonts w:ascii="Times New Roman" w:hAnsi="Times New Roman" w:cs="Times New Roman"/>
        </w:rPr>
        <w:t>usão na pauta da reunião subsequ</w:t>
      </w:r>
      <w:r w:rsidRPr="00271DD0">
        <w:rPr>
          <w:rFonts w:ascii="Times New Roman" w:hAnsi="Times New Roman" w:cs="Times New Roman"/>
        </w:rPr>
        <w:t>ente.</w:t>
      </w:r>
    </w:p>
    <w:p w:rsidR="0014396E" w:rsidRPr="00271DD0" w:rsidRDefault="0014396E" w:rsidP="001A4322">
      <w:pPr>
        <w:pStyle w:val="Corpodetexto"/>
        <w:spacing w:before="100" w:after="200" w:line="276" w:lineRule="auto"/>
        <w:ind w:right="110"/>
        <w:jc w:val="both"/>
        <w:rPr>
          <w:rFonts w:ascii="Times New Roman" w:hAnsi="Times New Roman" w:cs="Times New Roman"/>
        </w:rPr>
      </w:pPr>
    </w:p>
    <w:p w:rsidR="001661E9" w:rsidRDefault="003B6854" w:rsidP="001A4322">
      <w:pPr>
        <w:pStyle w:val="Corpodetexto"/>
        <w:spacing w:before="100" w:after="200" w:line="276" w:lineRule="auto"/>
        <w:ind w:right="110"/>
        <w:jc w:val="both"/>
        <w:rPr>
          <w:rFonts w:ascii="Times New Roman" w:hAnsi="Times New Roman" w:cs="Times New Roman"/>
        </w:rPr>
      </w:pPr>
      <w:r w:rsidRPr="00271DD0">
        <w:rPr>
          <w:rFonts w:ascii="Times New Roman" w:hAnsi="Times New Roman" w:cs="Times New Roman"/>
          <w:b/>
        </w:rPr>
        <w:t>Art. 2</w:t>
      </w:r>
      <w:r w:rsidR="009400EA">
        <w:rPr>
          <w:rFonts w:ascii="Times New Roman" w:hAnsi="Times New Roman" w:cs="Times New Roman"/>
          <w:b/>
        </w:rPr>
        <w:t>7</w:t>
      </w:r>
      <w:r w:rsidRPr="00271DD0">
        <w:rPr>
          <w:rFonts w:ascii="Times New Roman" w:hAnsi="Times New Roman" w:cs="Times New Roman"/>
          <w:b/>
        </w:rPr>
        <w:t xml:space="preserve">. </w:t>
      </w:r>
      <w:r w:rsidRPr="00271DD0">
        <w:rPr>
          <w:rFonts w:ascii="Times New Roman" w:hAnsi="Times New Roman" w:cs="Times New Roman"/>
        </w:rPr>
        <w:t>Será lavrada ata de cada reunião contendo exposição resumida dos trabalh</w:t>
      </w:r>
      <w:r w:rsidR="004764BD">
        <w:rPr>
          <w:rFonts w:ascii="Times New Roman" w:hAnsi="Times New Roman" w:cs="Times New Roman"/>
        </w:rPr>
        <w:t>os, conclusões e deliberações, devendo ser</w:t>
      </w:r>
      <w:r w:rsidRPr="00271DD0">
        <w:rPr>
          <w:rFonts w:ascii="Times New Roman" w:hAnsi="Times New Roman" w:cs="Times New Roman"/>
        </w:rPr>
        <w:t xml:space="preserve"> assinada por todos os presentes após aprovação da plenária e arquivada</w:t>
      </w:r>
      <w:r w:rsidR="009400EA">
        <w:rPr>
          <w:rFonts w:ascii="Times New Roman" w:hAnsi="Times New Roman" w:cs="Times New Roman"/>
        </w:rPr>
        <w:t xml:space="preserve"> em livro próprio</w:t>
      </w:r>
      <w:r w:rsidRPr="00271DD0">
        <w:rPr>
          <w:rFonts w:ascii="Times New Roman" w:hAnsi="Times New Roman" w:cs="Times New Roman"/>
        </w:rPr>
        <w:t>.</w:t>
      </w:r>
    </w:p>
    <w:p w:rsidR="00372830" w:rsidRPr="00271DD0" w:rsidRDefault="0014396E" w:rsidP="001A4322">
      <w:pPr>
        <w:pStyle w:val="Corpodetexto"/>
        <w:spacing w:before="100" w:after="200" w:line="276" w:lineRule="auto"/>
        <w:ind w:right="110"/>
        <w:jc w:val="both"/>
        <w:rPr>
          <w:rFonts w:ascii="Times New Roman" w:hAnsi="Times New Roman" w:cs="Times New Roman"/>
        </w:rPr>
      </w:pPr>
      <w:r>
        <w:rPr>
          <w:rFonts w:ascii="Times New Roman" w:hAnsi="Times New Roman" w:cs="Times New Roman"/>
          <w:b/>
        </w:rPr>
        <w:t>Parágrafo único.</w:t>
      </w:r>
      <w:r w:rsidR="003B6854" w:rsidRPr="00271DD0">
        <w:rPr>
          <w:rFonts w:ascii="Times New Roman" w:hAnsi="Times New Roman" w:cs="Times New Roman"/>
        </w:rPr>
        <w:t xml:space="preserve"> As assinaturas dos conselheiros presentes em cada reunião serão colhidas em livro de presença.</w:t>
      </w:r>
    </w:p>
    <w:p w:rsidR="00372830" w:rsidRPr="00271DD0" w:rsidRDefault="003B6854" w:rsidP="004764BD">
      <w:pPr>
        <w:pStyle w:val="Corpodetexto"/>
        <w:spacing w:before="100" w:after="200" w:line="276" w:lineRule="auto"/>
        <w:ind w:right="97"/>
        <w:jc w:val="both"/>
        <w:rPr>
          <w:rFonts w:ascii="Times New Roman" w:hAnsi="Times New Roman" w:cs="Times New Roman"/>
        </w:rPr>
      </w:pPr>
      <w:r w:rsidRPr="00271DD0">
        <w:rPr>
          <w:rFonts w:ascii="Times New Roman" w:hAnsi="Times New Roman" w:cs="Times New Roman"/>
          <w:b/>
        </w:rPr>
        <w:t>Art. 2</w:t>
      </w:r>
      <w:r w:rsidR="004764BD">
        <w:rPr>
          <w:rFonts w:ascii="Times New Roman" w:hAnsi="Times New Roman" w:cs="Times New Roman"/>
          <w:b/>
        </w:rPr>
        <w:t>8</w:t>
      </w:r>
      <w:r w:rsidRPr="00271DD0">
        <w:rPr>
          <w:rFonts w:ascii="Times New Roman" w:hAnsi="Times New Roman" w:cs="Times New Roman"/>
          <w:b/>
        </w:rPr>
        <w:t xml:space="preserve">. </w:t>
      </w:r>
      <w:r w:rsidRPr="00271DD0">
        <w:rPr>
          <w:rFonts w:ascii="Times New Roman" w:hAnsi="Times New Roman" w:cs="Times New Roman"/>
        </w:rPr>
        <w:t>As manifestações do CMDI se darão atrav</w:t>
      </w:r>
      <w:r w:rsidR="004764BD">
        <w:rPr>
          <w:rFonts w:ascii="Times New Roman" w:hAnsi="Times New Roman" w:cs="Times New Roman"/>
        </w:rPr>
        <w:t>és de resoluções, deliberações, r</w:t>
      </w:r>
      <w:r w:rsidRPr="00271DD0">
        <w:rPr>
          <w:rFonts w:ascii="Times New Roman" w:hAnsi="Times New Roman" w:cs="Times New Roman"/>
        </w:rPr>
        <w:t>ecomendações, pareceres e portarias.</w:t>
      </w:r>
    </w:p>
    <w:p w:rsidR="00372830" w:rsidRPr="00271DD0" w:rsidRDefault="00372830" w:rsidP="001A4322">
      <w:pPr>
        <w:pStyle w:val="Corpodetexto"/>
        <w:spacing w:after="200" w:line="276" w:lineRule="auto"/>
        <w:rPr>
          <w:rFonts w:ascii="Times New Roman" w:hAnsi="Times New Roman" w:cs="Times New Roman"/>
        </w:rPr>
      </w:pPr>
    </w:p>
    <w:p w:rsidR="00C96F52" w:rsidRPr="00271DD0" w:rsidRDefault="003B6854" w:rsidP="001A4322">
      <w:pPr>
        <w:pStyle w:val="Ttulo1"/>
        <w:spacing w:before="184" w:after="200" w:line="276" w:lineRule="auto"/>
        <w:ind w:left="0" w:right="-54"/>
        <w:rPr>
          <w:rFonts w:ascii="Times New Roman" w:hAnsi="Times New Roman" w:cs="Times New Roman"/>
        </w:rPr>
      </w:pPr>
      <w:r w:rsidRPr="00271DD0">
        <w:rPr>
          <w:rFonts w:ascii="Times New Roman" w:hAnsi="Times New Roman" w:cs="Times New Roman"/>
        </w:rPr>
        <w:t>CAPITULO IV</w:t>
      </w:r>
    </w:p>
    <w:p w:rsidR="00372830" w:rsidRPr="00271DD0" w:rsidRDefault="003B6854" w:rsidP="001A4322">
      <w:pPr>
        <w:pStyle w:val="Ttulo1"/>
        <w:spacing w:before="184" w:after="200" w:line="276" w:lineRule="auto"/>
        <w:ind w:left="0" w:right="-54"/>
        <w:rPr>
          <w:rFonts w:ascii="Times New Roman" w:hAnsi="Times New Roman" w:cs="Times New Roman"/>
        </w:rPr>
      </w:pPr>
      <w:r w:rsidRPr="00271DD0">
        <w:rPr>
          <w:rFonts w:ascii="Times New Roman" w:hAnsi="Times New Roman" w:cs="Times New Roman"/>
        </w:rPr>
        <w:t>DOS CONSELHEIROS</w:t>
      </w:r>
    </w:p>
    <w:p w:rsidR="00372830" w:rsidRPr="00271DD0" w:rsidRDefault="003B6854" w:rsidP="001A4322">
      <w:pPr>
        <w:spacing w:after="200" w:line="276" w:lineRule="auto"/>
        <w:ind w:right="-54"/>
        <w:rPr>
          <w:rFonts w:ascii="Times New Roman" w:hAnsi="Times New Roman" w:cs="Times New Roman"/>
          <w:sz w:val="24"/>
          <w:szCs w:val="24"/>
        </w:rPr>
      </w:pPr>
      <w:r w:rsidRPr="00271DD0">
        <w:rPr>
          <w:rFonts w:ascii="Times New Roman" w:hAnsi="Times New Roman" w:cs="Times New Roman"/>
          <w:b/>
          <w:sz w:val="24"/>
          <w:szCs w:val="24"/>
        </w:rPr>
        <w:t xml:space="preserve">Art. </w:t>
      </w:r>
      <w:r w:rsidR="004764BD">
        <w:rPr>
          <w:rFonts w:ascii="Times New Roman" w:hAnsi="Times New Roman" w:cs="Times New Roman"/>
          <w:b/>
          <w:sz w:val="24"/>
          <w:szCs w:val="24"/>
        </w:rPr>
        <w:t>29</w:t>
      </w:r>
      <w:r w:rsidRPr="00271DD0">
        <w:rPr>
          <w:rFonts w:ascii="Times New Roman" w:hAnsi="Times New Roman" w:cs="Times New Roman"/>
          <w:b/>
          <w:sz w:val="24"/>
          <w:szCs w:val="24"/>
        </w:rPr>
        <w:t xml:space="preserve">. </w:t>
      </w:r>
      <w:r w:rsidRPr="00271DD0">
        <w:rPr>
          <w:rFonts w:ascii="Times New Roman" w:hAnsi="Times New Roman" w:cs="Times New Roman"/>
          <w:sz w:val="24"/>
          <w:szCs w:val="24"/>
        </w:rPr>
        <w:t>Aos membros do CMDI compete:</w:t>
      </w:r>
    </w:p>
    <w:p w:rsidR="00372830" w:rsidRPr="00271DD0" w:rsidRDefault="00C96F52" w:rsidP="001A4322">
      <w:pPr>
        <w:pStyle w:val="PargrafodaLista"/>
        <w:tabs>
          <w:tab w:val="left" w:pos="1743"/>
        </w:tabs>
        <w:spacing w:before="137"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Comparecer as reuniões ordinárias e extraordinárias, já tendo apreciado a ata da reunião anterior;</w:t>
      </w:r>
    </w:p>
    <w:p w:rsidR="00372830" w:rsidRPr="00271DD0" w:rsidRDefault="00C96F52" w:rsidP="001A4322">
      <w:pPr>
        <w:pStyle w:val="PargrafodaLista"/>
        <w:tabs>
          <w:tab w:val="left" w:pos="1740"/>
        </w:tabs>
        <w:spacing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II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Justificar por escrito as faltas em reuniões doConselho;</w:t>
      </w:r>
    </w:p>
    <w:p w:rsidR="00C96F52" w:rsidRPr="00271DD0" w:rsidRDefault="00C96F52" w:rsidP="001A4322">
      <w:pPr>
        <w:pStyle w:val="PargrafodaLista"/>
        <w:tabs>
          <w:tab w:val="left" w:pos="1940"/>
        </w:tabs>
        <w:spacing w:before="136"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III</w:t>
      </w:r>
      <w:r w:rsidRPr="00271DD0">
        <w:rPr>
          <w:rFonts w:ascii="Times New Roman" w:hAnsi="Times New Roman" w:cs="Times New Roman"/>
          <w:sz w:val="24"/>
          <w:szCs w:val="24"/>
        </w:rPr>
        <w:t>- A</w:t>
      </w:r>
      <w:r w:rsidR="003B6854" w:rsidRPr="00271DD0">
        <w:rPr>
          <w:rFonts w:ascii="Times New Roman" w:hAnsi="Times New Roman" w:cs="Times New Roman"/>
          <w:sz w:val="24"/>
          <w:szCs w:val="24"/>
        </w:rPr>
        <w:t>ssinarnolivroprópriosuapresençanareuniãoaquecomparecer;</w:t>
      </w:r>
    </w:p>
    <w:p w:rsidR="00372830" w:rsidRPr="00271DD0" w:rsidRDefault="00C96F52" w:rsidP="001A4322">
      <w:pPr>
        <w:pStyle w:val="PargrafodaLista"/>
        <w:tabs>
          <w:tab w:val="left" w:pos="1940"/>
        </w:tabs>
        <w:spacing w:before="136"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IV</w:t>
      </w:r>
      <w:r w:rsidR="003B6854" w:rsidRPr="00271DD0">
        <w:rPr>
          <w:rFonts w:ascii="Times New Roman" w:hAnsi="Times New Roman" w:cs="Times New Roman"/>
          <w:sz w:val="24"/>
          <w:szCs w:val="24"/>
        </w:rPr>
        <w:t>-SolicitaràDiretoriaExecutivaainclusão,naagendadostrabalhos, os assuntos que desejam discutir;</w:t>
      </w:r>
    </w:p>
    <w:p w:rsidR="00372830" w:rsidRPr="00271DD0" w:rsidRDefault="00C96F52" w:rsidP="001A4322">
      <w:pPr>
        <w:pStyle w:val="PargrafodaLista"/>
        <w:tabs>
          <w:tab w:val="left" w:pos="1767"/>
        </w:tabs>
        <w:spacing w:before="137"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V</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Debater e votar a matéria emdiscussão;</w:t>
      </w:r>
    </w:p>
    <w:p w:rsidR="00372830" w:rsidRPr="00271DD0" w:rsidRDefault="00C96F52" w:rsidP="001A4322">
      <w:pPr>
        <w:pStyle w:val="PargrafodaLista"/>
        <w:tabs>
          <w:tab w:val="left" w:pos="1942"/>
        </w:tabs>
        <w:spacing w:before="139"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VI</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Requerer informações, providências e esclarecimentos aos propositores da discussão;</w:t>
      </w:r>
    </w:p>
    <w:p w:rsidR="00372830" w:rsidRPr="00271DD0" w:rsidRDefault="00C96F52" w:rsidP="001A4322">
      <w:pPr>
        <w:pStyle w:val="PargrafodaLista"/>
        <w:tabs>
          <w:tab w:val="left" w:pos="1997"/>
        </w:tabs>
        <w:spacing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VII</w:t>
      </w:r>
      <w:r w:rsidR="003B6854" w:rsidRPr="00271DD0">
        <w:rPr>
          <w:rFonts w:ascii="Times New Roman" w:hAnsi="Times New Roman" w:cs="Times New Roman"/>
          <w:sz w:val="24"/>
          <w:szCs w:val="24"/>
        </w:rPr>
        <w:t xml:space="preserve">- Pedir vista de processo em discussão, devolvendo-o com parecer no prazo máximo na forma </w:t>
      </w:r>
      <w:r w:rsidR="003B6854" w:rsidRPr="0014396E">
        <w:rPr>
          <w:rFonts w:ascii="Times New Roman" w:hAnsi="Times New Roman" w:cs="Times New Roman"/>
          <w:sz w:val="24"/>
          <w:szCs w:val="24"/>
        </w:rPr>
        <w:t xml:space="preserve">do </w:t>
      </w:r>
      <w:r w:rsidR="003B6854" w:rsidRPr="004764BD">
        <w:rPr>
          <w:rFonts w:ascii="Times New Roman" w:hAnsi="Times New Roman" w:cs="Times New Roman"/>
          <w:b/>
          <w:sz w:val="24"/>
          <w:szCs w:val="24"/>
        </w:rPr>
        <w:t>Art. 2</w:t>
      </w:r>
      <w:r w:rsidR="004764BD">
        <w:rPr>
          <w:rFonts w:ascii="Times New Roman" w:hAnsi="Times New Roman" w:cs="Times New Roman"/>
          <w:b/>
          <w:sz w:val="24"/>
          <w:szCs w:val="24"/>
        </w:rPr>
        <w:t>5</w:t>
      </w:r>
      <w:r w:rsidR="003B6854" w:rsidRPr="0014396E">
        <w:rPr>
          <w:rFonts w:ascii="Times New Roman" w:hAnsi="Times New Roman" w:cs="Times New Roman"/>
          <w:sz w:val="24"/>
          <w:szCs w:val="24"/>
        </w:rPr>
        <w:t xml:space="preserve"> deste Regimento</w:t>
      </w:r>
      <w:r w:rsidR="003B6854" w:rsidRPr="00271DD0">
        <w:rPr>
          <w:rFonts w:ascii="Times New Roman" w:hAnsi="Times New Roman" w:cs="Times New Roman"/>
          <w:sz w:val="24"/>
          <w:szCs w:val="24"/>
        </w:rPr>
        <w:t xml:space="preserve"> Interno, ou requerer adiamento davotação;</w:t>
      </w:r>
    </w:p>
    <w:p w:rsidR="00372830" w:rsidRPr="00271DD0" w:rsidRDefault="00C96F52" w:rsidP="001A4322">
      <w:pPr>
        <w:pStyle w:val="PargrafodaLista"/>
        <w:tabs>
          <w:tab w:val="left" w:pos="1992"/>
        </w:tabs>
        <w:spacing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VIII</w:t>
      </w:r>
      <w:r w:rsidR="003B6854" w:rsidRPr="00271DD0">
        <w:rPr>
          <w:rFonts w:ascii="Times New Roman" w:hAnsi="Times New Roman" w:cs="Times New Roman"/>
          <w:sz w:val="24"/>
          <w:szCs w:val="24"/>
        </w:rPr>
        <w:t>- Apresentar relatórios e pareceres dentro do prazo estabelecido pelo Presidente;</w:t>
      </w:r>
    </w:p>
    <w:p w:rsidR="00C96F52" w:rsidRPr="00271DD0" w:rsidRDefault="00C96F52" w:rsidP="001A4322">
      <w:pPr>
        <w:pStyle w:val="PargrafodaLista"/>
        <w:tabs>
          <w:tab w:val="left" w:pos="1832"/>
        </w:tabs>
        <w:spacing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IX</w:t>
      </w:r>
      <w:r w:rsidR="003B6854" w:rsidRPr="00271DD0">
        <w:rPr>
          <w:rFonts w:ascii="Times New Roman" w:hAnsi="Times New Roman" w:cs="Times New Roman"/>
          <w:sz w:val="24"/>
          <w:szCs w:val="24"/>
        </w:rPr>
        <w:t xml:space="preserve">- Participar das Comissões Técnicas com direito a voto; </w:t>
      </w:r>
    </w:p>
    <w:p w:rsidR="00372830" w:rsidRPr="00271DD0" w:rsidRDefault="003B6854" w:rsidP="001A4322">
      <w:pPr>
        <w:pStyle w:val="PargrafodaLista"/>
        <w:tabs>
          <w:tab w:val="left" w:pos="1832"/>
        </w:tabs>
        <w:spacing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w:t>
      </w:r>
      <w:r w:rsidRPr="00271DD0">
        <w:rPr>
          <w:rFonts w:ascii="Times New Roman" w:hAnsi="Times New Roman" w:cs="Times New Roman"/>
          <w:sz w:val="24"/>
          <w:szCs w:val="24"/>
        </w:rPr>
        <w:t xml:space="preserve"> - Proferir declarações de voto, quando odesejar;</w:t>
      </w:r>
    </w:p>
    <w:p w:rsidR="00372830" w:rsidRPr="00271DD0" w:rsidRDefault="00C96F52" w:rsidP="001A4322">
      <w:pPr>
        <w:pStyle w:val="PargrafodaLista"/>
        <w:tabs>
          <w:tab w:val="left" w:pos="1832"/>
        </w:tabs>
        <w:spacing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XI</w:t>
      </w:r>
      <w:r w:rsidR="003B6854" w:rsidRPr="00271DD0">
        <w:rPr>
          <w:rFonts w:ascii="Times New Roman" w:hAnsi="Times New Roman" w:cs="Times New Roman"/>
          <w:sz w:val="24"/>
          <w:szCs w:val="24"/>
        </w:rPr>
        <w:t>- Propor temas e assuntos à deliberação daPlenária;</w:t>
      </w:r>
    </w:p>
    <w:p w:rsidR="00372830" w:rsidRPr="00271DD0" w:rsidRDefault="00C96F52" w:rsidP="001A4322">
      <w:pPr>
        <w:pStyle w:val="PargrafodaLista"/>
        <w:tabs>
          <w:tab w:val="left" w:pos="1954"/>
        </w:tabs>
        <w:spacing w:before="138"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XII</w:t>
      </w:r>
      <w:r w:rsidR="003B6854" w:rsidRPr="00271DD0">
        <w:rPr>
          <w:rFonts w:ascii="Times New Roman" w:hAnsi="Times New Roman" w:cs="Times New Roman"/>
          <w:sz w:val="24"/>
          <w:szCs w:val="24"/>
        </w:rPr>
        <w:t>- Propor à Plenária a convocação de audiência ou reunião da Plenáriaextraordinária;</w:t>
      </w:r>
    </w:p>
    <w:p w:rsidR="00372830" w:rsidRPr="00271DD0" w:rsidRDefault="00C96F52" w:rsidP="001A4322">
      <w:pPr>
        <w:pStyle w:val="PargrafodaLista"/>
        <w:tabs>
          <w:tab w:val="left" w:pos="1966"/>
        </w:tabs>
        <w:spacing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XIII</w:t>
      </w:r>
      <w:r w:rsidR="003B6854" w:rsidRPr="00271DD0">
        <w:rPr>
          <w:rFonts w:ascii="Times New Roman" w:hAnsi="Times New Roman" w:cs="Times New Roman"/>
          <w:sz w:val="24"/>
          <w:szCs w:val="24"/>
        </w:rPr>
        <w:t>- Apresentar questão de ordem nareunião;</w:t>
      </w:r>
    </w:p>
    <w:p w:rsidR="00C96F52" w:rsidRPr="00271DD0" w:rsidRDefault="00C96F52" w:rsidP="001A4322">
      <w:pPr>
        <w:pStyle w:val="PargrafodaLista"/>
        <w:tabs>
          <w:tab w:val="left" w:pos="1992"/>
        </w:tabs>
        <w:spacing w:before="137"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XIV</w:t>
      </w:r>
      <w:r w:rsidR="003B6854" w:rsidRPr="00271DD0">
        <w:rPr>
          <w:rFonts w:ascii="Times New Roman" w:hAnsi="Times New Roman" w:cs="Times New Roman"/>
          <w:sz w:val="24"/>
          <w:szCs w:val="24"/>
        </w:rPr>
        <w:t>- Acompanhar as atividades da SecretariaExecutiva;</w:t>
      </w:r>
    </w:p>
    <w:p w:rsidR="00C96F52" w:rsidRPr="00271DD0" w:rsidRDefault="00C96F52" w:rsidP="001A4322">
      <w:pPr>
        <w:pStyle w:val="PargrafodaLista"/>
        <w:tabs>
          <w:tab w:val="left" w:pos="1992"/>
        </w:tabs>
        <w:spacing w:before="137"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XV</w:t>
      </w:r>
      <w:r w:rsidRPr="00271DD0">
        <w:rPr>
          <w:rFonts w:ascii="Times New Roman" w:hAnsi="Times New Roman" w:cs="Times New Roman"/>
          <w:sz w:val="24"/>
          <w:szCs w:val="24"/>
        </w:rPr>
        <w:t xml:space="preserve">- </w:t>
      </w:r>
      <w:r w:rsidR="003B6854" w:rsidRPr="00271DD0">
        <w:rPr>
          <w:rFonts w:ascii="Times New Roman" w:hAnsi="Times New Roman" w:cs="Times New Roman"/>
          <w:sz w:val="24"/>
          <w:szCs w:val="24"/>
        </w:rPr>
        <w:t>Apresentar, em nome de comissão, voto, parecer, proposta ou recomendação por eladefendida;</w:t>
      </w:r>
    </w:p>
    <w:p w:rsidR="00C96F52" w:rsidRPr="00271DD0" w:rsidRDefault="00C96F52" w:rsidP="001A4322">
      <w:pPr>
        <w:pStyle w:val="PargrafodaLista"/>
        <w:tabs>
          <w:tab w:val="left" w:pos="1992"/>
        </w:tabs>
        <w:spacing w:before="137"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XVI</w:t>
      </w:r>
      <w:r w:rsidR="003B6854" w:rsidRPr="00271DD0">
        <w:rPr>
          <w:rFonts w:ascii="Times New Roman" w:hAnsi="Times New Roman" w:cs="Times New Roman"/>
          <w:sz w:val="24"/>
          <w:szCs w:val="24"/>
        </w:rPr>
        <w:t xml:space="preserve">- Propor alterações no Regimento do CMDI; </w:t>
      </w:r>
    </w:p>
    <w:p w:rsidR="00C96F52" w:rsidRPr="00271DD0" w:rsidRDefault="003B6854" w:rsidP="001A4322">
      <w:pPr>
        <w:pStyle w:val="PargrafodaLista"/>
        <w:tabs>
          <w:tab w:val="left" w:pos="1992"/>
        </w:tabs>
        <w:spacing w:before="137"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XVII</w:t>
      </w:r>
      <w:r w:rsidRPr="00271DD0">
        <w:rPr>
          <w:rFonts w:ascii="Times New Roman" w:hAnsi="Times New Roman" w:cs="Times New Roman"/>
          <w:sz w:val="24"/>
          <w:szCs w:val="24"/>
        </w:rPr>
        <w:t xml:space="preserve"> - Votar e ser votado para cargos doConselho;</w:t>
      </w:r>
    </w:p>
    <w:p w:rsidR="00C96F52" w:rsidRPr="00271DD0" w:rsidRDefault="00C96F52" w:rsidP="001A4322">
      <w:pPr>
        <w:pStyle w:val="PargrafodaLista"/>
        <w:tabs>
          <w:tab w:val="left" w:pos="1993"/>
        </w:tabs>
        <w:spacing w:before="137"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XVIII</w:t>
      </w:r>
      <w:r w:rsidR="003B6854" w:rsidRPr="00271DD0">
        <w:rPr>
          <w:rFonts w:ascii="Times New Roman" w:hAnsi="Times New Roman" w:cs="Times New Roman"/>
          <w:sz w:val="24"/>
          <w:szCs w:val="24"/>
        </w:rPr>
        <w:t>- Requisitar à Secretaria Executiva e solicitar aos demais membros do Conselho todas as informações necessárias para o desempenho de suasatribuições;</w:t>
      </w:r>
    </w:p>
    <w:p w:rsidR="00C96F52" w:rsidRPr="00271DD0" w:rsidRDefault="00C96F52" w:rsidP="001A4322">
      <w:pPr>
        <w:pStyle w:val="PargrafodaLista"/>
        <w:tabs>
          <w:tab w:val="left" w:pos="1993"/>
        </w:tabs>
        <w:spacing w:before="137"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XIX</w:t>
      </w:r>
      <w:r w:rsidR="003B6854" w:rsidRPr="00271DD0">
        <w:rPr>
          <w:rFonts w:ascii="Times New Roman" w:hAnsi="Times New Roman" w:cs="Times New Roman"/>
          <w:sz w:val="24"/>
          <w:szCs w:val="24"/>
        </w:rPr>
        <w:t>- Fornecer à Secretaria Executiva todos os dados e informações a que tenha acesso ou que se situem na área de sua competência, sempre que os julgar importantes para o trabalho do Conselho, ou quando solicitados pelos demaismembros;</w:t>
      </w:r>
    </w:p>
    <w:p w:rsidR="00C96F52" w:rsidRPr="00271DD0" w:rsidRDefault="00C96F52" w:rsidP="001A4322">
      <w:pPr>
        <w:pStyle w:val="PargrafodaLista"/>
        <w:tabs>
          <w:tab w:val="left" w:pos="1993"/>
        </w:tabs>
        <w:spacing w:before="137"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XX</w:t>
      </w:r>
      <w:r w:rsidR="003B6854" w:rsidRPr="00271DD0">
        <w:rPr>
          <w:rFonts w:ascii="Times New Roman" w:hAnsi="Times New Roman" w:cs="Times New Roman"/>
          <w:sz w:val="24"/>
          <w:szCs w:val="24"/>
        </w:rPr>
        <w:t>- Requerer votação de matéria em regime deurgência;</w:t>
      </w:r>
    </w:p>
    <w:p w:rsidR="00C96F52" w:rsidRPr="00271DD0" w:rsidRDefault="00C96F52" w:rsidP="001A4322">
      <w:pPr>
        <w:pStyle w:val="PargrafodaLista"/>
        <w:tabs>
          <w:tab w:val="left" w:pos="1993"/>
        </w:tabs>
        <w:spacing w:before="137"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XXI</w:t>
      </w:r>
      <w:r w:rsidR="003B6854" w:rsidRPr="00271DD0">
        <w:rPr>
          <w:rFonts w:ascii="Times New Roman" w:hAnsi="Times New Roman" w:cs="Times New Roman"/>
          <w:sz w:val="24"/>
          <w:szCs w:val="24"/>
        </w:rPr>
        <w:t>- Apresentar moções, requerimentos ou proposições sobre assuntos ligados aoidoso;</w:t>
      </w:r>
    </w:p>
    <w:p w:rsidR="00C96F52" w:rsidRPr="00271DD0" w:rsidRDefault="00C96F52" w:rsidP="001A4322">
      <w:pPr>
        <w:pStyle w:val="PargrafodaLista"/>
        <w:tabs>
          <w:tab w:val="left" w:pos="1993"/>
        </w:tabs>
        <w:spacing w:before="137"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XXII</w:t>
      </w:r>
      <w:r w:rsidR="003B6854" w:rsidRPr="00271DD0">
        <w:rPr>
          <w:rFonts w:ascii="Times New Roman" w:hAnsi="Times New Roman" w:cs="Times New Roman"/>
          <w:sz w:val="24"/>
          <w:szCs w:val="24"/>
        </w:rPr>
        <w:t>- Deliberar sobre propostas, pareceres e recomendações emitidas pelas ComissõesTemáticas;</w:t>
      </w:r>
    </w:p>
    <w:p w:rsidR="00372830" w:rsidRPr="00271DD0" w:rsidRDefault="00C96F52" w:rsidP="001A4322">
      <w:pPr>
        <w:pStyle w:val="PargrafodaLista"/>
        <w:tabs>
          <w:tab w:val="left" w:pos="1993"/>
        </w:tabs>
        <w:spacing w:before="137" w:after="200" w:line="276" w:lineRule="auto"/>
        <w:ind w:left="0" w:right="-54" w:firstLine="0"/>
        <w:rPr>
          <w:rFonts w:ascii="Times New Roman" w:hAnsi="Times New Roman" w:cs="Times New Roman"/>
          <w:sz w:val="24"/>
          <w:szCs w:val="24"/>
        </w:rPr>
      </w:pPr>
      <w:r w:rsidRPr="00271DD0">
        <w:rPr>
          <w:rFonts w:ascii="Times New Roman" w:hAnsi="Times New Roman" w:cs="Times New Roman"/>
          <w:b/>
          <w:sz w:val="24"/>
          <w:szCs w:val="24"/>
        </w:rPr>
        <w:t>XXIII</w:t>
      </w:r>
      <w:r w:rsidR="003B6854" w:rsidRPr="00271DD0">
        <w:rPr>
          <w:rFonts w:ascii="Times New Roman" w:hAnsi="Times New Roman" w:cs="Times New Roman"/>
          <w:sz w:val="24"/>
          <w:szCs w:val="24"/>
        </w:rPr>
        <w:t>- Participar de eventos de capacitação eaperfeiçoamento.</w:t>
      </w:r>
    </w:p>
    <w:p w:rsidR="00C96F52" w:rsidRPr="00271DD0" w:rsidRDefault="003B6854" w:rsidP="001A4322">
      <w:pPr>
        <w:pStyle w:val="Corpodetexto"/>
        <w:spacing w:before="230" w:after="200" w:line="276" w:lineRule="auto"/>
        <w:ind w:right="109"/>
        <w:jc w:val="both"/>
        <w:rPr>
          <w:rFonts w:ascii="Times New Roman" w:hAnsi="Times New Roman" w:cs="Times New Roman"/>
        </w:rPr>
      </w:pPr>
      <w:r w:rsidRPr="00271DD0">
        <w:rPr>
          <w:rFonts w:ascii="Times New Roman" w:hAnsi="Times New Roman" w:cs="Times New Roman"/>
          <w:b/>
        </w:rPr>
        <w:t>Art. 3</w:t>
      </w:r>
      <w:r w:rsidR="004764BD">
        <w:rPr>
          <w:rFonts w:ascii="Times New Roman" w:hAnsi="Times New Roman" w:cs="Times New Roman"/>
          <w:b/>
        </w:rPr>
        <w:t>0</w:t>
      </w:r>
      <w:r w:rsidRPr="00271DD0">
        <w:rPr>
          <w:rFonts w:ascii="Times New Roman" w:hAnsi="Times New Roman" w:cs="Times New Roman"/>
          <w:b/>
        </w:rPr>
        <w:t xml:space="preserve">. </w:t>
      </w:r>
      <w:r w:rsidRPr="00271DD0">
        <w:rPr>
          <w:rFonts w:ascii="Times New Roman" w:hAnsi="Times New Roman" w:cs="Times New Roman"/>
        </w:rPr>
        <w:t>A substituição do conselheiro titular pelo suplente ou por  outro representante institucional se dará nos seguintestermos:</w:t>
      </w:r>
    </w:p>
    <w:p w:rsidR="00271DD0" w:rsidRPr="00271DD0" w:rsidRDefault="00271DD0" w:rsidP="001A4322">
      <w:pPr>
        <w:pStyle w:val="Corpodetexto"/>
        <w:spacing w:before="230" w:after="200" w:line="276" w:lineRule="auto"/>
        <w:ind w:right="109"/>
        <w:jc w:val="both"/>
        <w:rPr>
          <w:rFonts w:ascii="Times New Roman" w:hAnsi="Times New Roman" w:cs="Times New Roman"/>
        </w:rPr>
      </w:pPr>
      <w:r w:rsidRPr="00271DD0">
        <w:rPr>
          <w:rFonts w:ascii="Times New Roman" w:hAnsi="Times New Roman" w:cs="Times New Roman"/>
          <w:b/>
        </w:rPr>
        <w:t>I</w:t>
      </w:r>
      <w:r w:rsidRPr="00271DD0">
        <w:rPr>
          <w:rFonts w:ascii="Times New Roman" w:hAnsi="Times New Roman" w:cs="Times New Roman"/>
        </w:rPr>
        <w:t>-</w:t>
      </w:r>
      <w:r w:rsidR="003B6854" w:rsidRPr="00271DD0">
        <w:rPr>
          <w:rFonts w:ascii="Times New Roman" w:hAnsi="Times New Roman" w:cs="Times New Roman"/>
        </w:rPr>
        <w:t xml:space="preserve"> Em caso de vacância, o conselheiro suplente completará o mandato dosubstituído;</w:t>
      </w:r>
    </w:p>
    <w:p w:rsidR="00271DD0" w:rsidRPr="00271DD0" w:rsidRDefault="00271DD0" w:rsidP="001A4322">
      <w:pPr>
        <w:pStyle w:val="Corpodetexto"/>
        <w:spacing w:before="230" w:after="200" w:line="276" w:lineRule="auto"/>
        <w:ind w:right="109"/>
        <w:jc w:val="both"/>
        <w:rPr>
          <w:rFonts w:ascii="Times New Roman" w:hAnsi="Times New Roman" w:cs="Times New Roman"/>
        </w:rPr>
      </w:pPr>
      <w:r w:rsidRPr="00271DD0">
        <w:rPr>
          <w:rFonts w:ascii="Times New Roman" w:hAnsi="Times New Roman" w:cs="Times New Roman"/>
          <w:b/>
        </w:rPr>
        <w:t>II</w:t>
      </w:r>
      <w:r w:rsidR="003B6854" w:rsidRPr="00271DD0">
        <w:rPr>
          <w:rFonts w:ascii="Times New Roman" w:hAnsi="Times New Roman" w:cs="Times New Roman"/>
        </w:rPr>
        <w:t xml:space="preserve">- No caso de </w:t>
      </w:r>
      <w:r w:rsidR="004764BD">
        <w:rPr>
          <w:rFonts w:ascii="Times New Roman" w:hAnsi="Times New Roman" w:cs="Times New Roman"/>
        </w:rPr>
        <w:t>vacância</w:t>
      </w:r>
      <w:r w:rsidR="003B6854" w:rsidRPr="00271DD0">
        <w:rPr>
          <w:rFonts w:ascii="Times New Roman" w:hAnsi="Times New Roman" w:cs="Times New Roman"/>
        </w:rPr>
        <w:t xml:space="preserve"> do conselheiro titular</w:t>
      </w:r>
      <w:r w:rsidR="004764BD">
        <w:rPr>
          <w:rFonts w:ascii="Times New Roman" w:hAnsi="Times New Roman" w:cs="Times New Roman"/>
        </w:rPr>
        <w:t xml:space="preserve"> ou suplente</w:t>
      </w:r>
      <w:r w:rsidR="003B6854" w:rsidRPr="00271DD0">
        <w:rPr>
          <w:rFonts w:ascii="Times New Roman" w:hAnsi="Times New Roman" w:cs="Times New Roman"/>
        </w:rPr>
        <w:t>, o órgão e/ou entidade que está sem representação no CMDI deverá indicar membro para o preenchimento devido davaga;</w:t>
      </w:r>
    </w:p>
    <w:p w:rsidR="00271DD0" w:rsidRPr="00271DD0" w:rsidRDefault="00271DD0" w:rsidP="001A4322">
      <w:pPr>
        <w:pStyle w:val="Corpodetexto"/>
        <w:spacing w:before="230" w:after="200" w:line="276" w:lineRule="auto"/>
        <w:ind w:right="109"/>
        <w:jc w:val="both"/>
        <w:rPr>
          <w:rFonts w:ascii="Times New Roman" w:hAnsi="Times New Roman" w:cs="Times New Roman"/>
        </w:rPr>
      </w:pPr>
      <w:r w:rsidRPr="00271DD0">
        <w:rPr>
          <w:rFonts w:ascii="Times New Roman" w:hAnsi="Times New Roman" w:cs="Times New Roman"/>
          <w:b/>
        </w:rPr>
        <w:t>III</w:t>
      </w:r>
      <w:r w:rsidR="003B6854" w:rsidRPr="00271DD0">
        <w:rPr>
          <w:rFonts w:ascii="Times New Roman" w:hAnsi="Times New Roman" w:cs="Times New Roman"/>
        </w:rPr>
        <w:t>- Quando houver nova indicação de órgão governamental ou de entidade da sociedade civil, bem como quando houver eleição dacategoria;</w:t>
      </w:r>
    </w:p>
    <w:p w:rsidR="00372830" w:rsidRPr="00271DD0" w:rsidRDefault="00271DD0" w:rsidP="001A4322">
      <w:pPr>
        <w:pStyle w:val="Corpodetexto"/>
        <w:spacing w:before="230" w:after="200" w:line="276" w:lineRule="auto"/>
        <w:ind w:right="109"/>
        <w:jc w:val="both"/>
        <w:rPr>
          <w:rFonts w:ascii="Times New Roman" w:hAnsi="Times New Roman" w:cs="Times New Roman"/>
        </w:rPr>
      </w:pPr>
      <w:r w:rsidRPr="00271DD0">
        <w:rPr>
          <w:rFonts w:ascii="Times New Roman" w:hAnsi="Times New Roman" w:cs="Times New Roman"/>
          <w:b/>
        </w:rPr>
        <w:t>IV</w:t>
      </w:r>
      <w:r w:rsidR="003B6854" w:rsidRPr="00271DD0">
        <w:rPr>
          <w:rFonts w:ascii="Times New Roman" w:hAnsi="Times New Roman" w:cs="Times New Roman"/>
        </w:rPr>
        <w:t xml:space="preserve">- Quando o conselheiro </w:t>
      </w:r>
      <w:r w:rsidR="004764BD">
        <w:rPr>
          <w:rFonts w:ascii="Times New Roman" w:hAnsi="Times New Roman" w:cs="Times New Roman"/>
        </w:rPr>
        <w:t>for destituído de</w:t>
      </w:r>
      <w:r w:rsidR="003B6854" w:rsidRPr="00271DD0">
        <w:rPr>
          <w:rFonts w:ascii="Times New Roman" w:hAnsi="Times New Roman" w:cs="Times New Roman"/>
        </w:rPr>
        <w:t xml:space="preserve"> seu mandato.</w:t>
      </w:r>
    </w:p>
    <w:p w:rsidR="00372830" w:rsidRPr="00271DD0" w:rsidRDefault="00372830" w:rsidP="001A4322">
      <w:pPr>
        <w:pStyle w:val="Corpodetexto"/>
        <w:spacing w:after="200" w:line="276" w:lineRule="auto"/>
        <w:rPr>
          <w:rFonts w:ascii="Times New Roman" w:hAnsi="Times New Roman" w:cs="Times New Roman"/>
        </w:rPr>
      </w:pPr>
    </w:p>
    <w:p w:rsidR="00271DD0" w:rsidRPr="00271DD0" w:rsidRDefault="003B6854" w:rsidP="001A4322">
      <w:pPr>
        <w:pStyle w:val="Corpodetexto"/>
        <w:spacing w:before="100" w:after="200" w:line="276" w:lineRule="auto"/>
        <w:ind w:right="-54"/>
        <w:jc w:val="center"/>
        <w:rPr>
          <w:rFonts w:ascii="Times New Roman" w:hAnsi="Times New Roman" w:cs="Times New Roman"/>
          <w:b/>
        </w:rPr>
      </w:pPr>
      <w:r w:rsidRPr="00271DD0">
        <w:rPr>
          <w:rFonts w:ascii="Times New Roman" w:hAnsi="Times New Roman" w:cs="Times New Roman"/>
          <w:b/>
        </w:rPr>
        <w:t>CAPITULO V</w:t>
      </w:r>
    </w:p>
    <w:p w:rsidR="00372830" w:rsidRPr="00271DD0" w:rsidRDefault="003B6854" w:rsidP="001A4322">
      <w:pPr>
        <w:pStyle w:val="Corpodetexto"/>
        <w:spacing w:before="100" w:after="200" w:line="276" w:lineRule="auto"/>
        <w:ind w:right="-54"/>
        <w:jc w:val="center"/>
        <w:rPr>
          <w:rFonts w:ascii="Times New Roman" w:hAnsi="Times New Roman" w:cs="Times New Roman"/>
          <w:b/>
        </w:rPr>
      </w:pPr>
      <w:r w:rsidRPr="00271DD0">
        <w:rPr>
          <w:rFonts w:ascii="Times New Roman" w:hAnsi="Times New Roman" w:cs="Times New Roman"/>
          <w:b/>
        </w:rPr>
        <w:t>DAS PENALIDADES</w:t>
      </w:r>
    </w:p>
    <w:p w:rsidR="00271DD0" w:rsidRPr="00271DD0" w:rsidRDefault="003B6854" w:rsidP="001A4322">
      <w:pPr>
        <w:spacing w:before="1" w:after="200" w:line="276" w:lineRule="auto"/>
        <w:ind w:right="-54"/>
        <w:jc w:val="both"/>
        <w:rPr>
          <w:rFonts w:ascii="Times New Roman" w:hAnsi="Times New Roman" w:cs="Times New Roman"/>
          <w:sz w:val="24"/>
          <w:szCs w:val="24"/>
        </w:rPr>
      </w:pPr>
      <w:r w:rsidRPr="00271DD0">
        <w:rPr>
          <w:rFonts w:ascii="Times New Roman" w:hAnsi="Times New Roman" w:cs="Times New Roman"/>
          <w:b/>
          <w:sz w:val="24"/>
          <w:szCs w:val="24"/>
        </w:rPr>
        <w:t>Art. 3</w:t>
      </w:r>
      <w:r w:rsidR="004764BD">
        <w:rPr>
          <w:rFonts w:ascii="Times New Roman" w:hAnsi="Times New Roman" w:cs="Times New Roman"/>
          <w:b/>
          <w:sz w:val="24"/>
          <w:szCs w:val="24"/>
        </w:rPr>
        <w:t>1</w:t>
      </w:r>
      <w:r w:rsidRPr="00271DD0">
        <w:rPr>
          <w:rFonts w:ascii="Times New Roman" w:hAnsi="Times New Roman" w:cs="Times New Roman"/>
          <w:b/>
          <w:sz w:val="24"/>
          <w:szCs w:val="24"/>
        </w:rPr>
        <w:t xml:space="preserve">. </w:t>
      </w:r>
      <w:r w:rsidRPr="00271DD0">
        <w:rPr>
          <w:rFonts w:ascii="Times New Roman" w:hAnsi="Times New Roman" w:cs="Times New Roman"/>
          <w:sz w:val="24"/>
          <w:szCs w:val="24"/>
        </w:rPr>
        <w:t>Será destituído o Conselheiro que:</w:t>
      </w:r>
    </w:p>
    <w:p w:rsidR="00271DD0" w:rsidRPr="00271DD0" w:rsidRDefault="00271DD0" w:rsidP="001A4322">
      <w:pPr>
        <w:spacing w:before="1" w:after="200" w:line="276" w:lineRule="auto"/>
        <w:ind w:right="-54"/>
        <w:jc w:val="both"/>
        <w:rPr>
          <w:rFonts w:ascii="Times New Roman" w:hAnsi="Times New Roman" w:cs="Times New Roman"/>
          <w:sz w:val="24"/>
          <w:szCs w:val="24"/>
        </w:rPr>
      </w:pPr>
      <w:r w:rsidRPr="00271DD0">
        <w:rPr>
          <w:rFonts w:ascii="Times New Roman" w:hAnsi="Times New Roman" w:cs="Times New Roman"/>
          <w:b/>
          <w:sz w:val="24"/>
          <w:szCs w:val="24"/>
        </w:rPr>
        <w:t>I</w:t>
      </w:r>
      <w:r w:rsidR="003B6854" w:rsidRPr="00271DD0">
        <w:rPr>
          <w:rFonts w:ascii="Times New Roman" w:hAnsi="Times New Roman" w:cs="Times New Roman"/>
          <w:sz w:val="24"/>
          <w:szCs w:val="24"/>
        </w:rPr>
        <w:t>- Desvincular-se do órgão de origem de suarepresentação;</w:t>
      </w:r>
    </w:p>
    <w:p w:rsidR="00271DD0" w:rsidRPr="00271DD0" w:rsidRDefault="00271DD0" w:rsidP="001A4322">
      <w:pPr>
        <w:spacing w:before="1" w:after="200" w:line="276" w:lineRule="auto"/>
        <w:ind w:right="-54"/>
        <w:jc w:val="both"/>
        <w:rPr>
          <w:rFonts w:ascii="Times New Roman" w:hAnsi="Times New Roman" w:cs="Times New Roman"/>
          <w:sz w:val="24"/>
          <w:szCs w:val="24"/>
        </w:rPr>
      </w:pPr>
      <w:r w:rsidRPr="00271DD0">
        <w:rPr>
          <w:rFonts w:ascii="Times New Roman" w:hAnsi="Times New Roman" w:cs="Times New Roman"/>
          <w:b/>
          <w:sz w:val="24"/>
          <w:szCs w:val="24"/>
        </w:rPr>
        <w:t>II</w:t>
      </w:r>
      <w:r w:rsidR="003B6854" w:rsidRPr="00271DD0">
        <w:rPr>
          <w:rFonts w:ascii="Times New Roman" w:hAnsi="Times New Roman" w:cs="Times New Roman"/>
          <w:sz w:val="24"/>
          <w:szCs w:val="24"/>
        </w:rPr>
        <w:t>- Faltar a 3 (três) reuniões consecutivas ou 6 (seis) intercaladas</w:t>
      </w:r>
      <w:r w:rsidR="004764BD">
        <w:rPr>
          <w:rFonts w:ascii="Times New Roman" w:hAnsi="Times New Roman" w:cs="Times New Roman"/>
          <w:sz w:val="24"/>
          <w:szCs w:val="24"/>
        </w:rPr>
        <w:t xml:space="preserve"> durante o ano corrente</w:t>
      </w:r>
      <w:r w:rsidR="003B6854" w:rsidRPr="00271DD0">
        <w:rPr>
          <w:rFonts w:ascii="Times New Roman" w:hAnsi="Times New Roman" w:cs="Times New Roman"/>
          <w:sz w:val="24"/>
          <w:szCs w:val="24"/>
        </w:rPr>
        <w:t>, semjustificativas;</w:t>
      </w:r>
    </w:p>
    <w:p w:rsidR="00271DD0" w:rsidRPr="00271DD0" w:rsidRDefault="00271DD0" w:rsidP="001A4322">
      <w:pPr>
        <w:spacing w:before="1" w:after="200" w:line="276" w:lineRule="auto"/>
        <w:ind w:right="-54"/>
        <w:jc w:val="both"/>
        <w:rPr>
          <w:rFonts w:ascii="Times New Roman" w:hAnsi="Times New Roman" w:cs="Times New Roman"/>
          <w:sz w:val="24"/>
          <w:szCs w:val="24"/>
        </w:rPr>
      </w:pPr>
      <w:r w:rsidRPr="00271DD0">
        <w:rPr>
          <w:rFonts w:ascii="Times New Roman" w:hAnsi="Times New Roman" w:cs="Times New Roman"/>
          <w:b/>
          <w:sz w:val="24"/>
          <w:szCs w:val="24"/>
        </w:rPr>
        <w:t>III</w:t>
      </w:r>
      <w:r w:rsidR="003B6854" w:rsidRPr="00271DD0">
        <w:rPr>
          <w:rFonts w:ascii="Times New Roman" w:hAnsi="Times New Roman" w:cs="Times New Roman"/>
          <w:sz w:val="24"/>
          <w:szCs w:val="24"/>
        </w:rPr>
        <w:t>-Apresentarprocedimentoincompatívelcomadignidadedasfunções;</w:t>
      </w:r>
    </w:p>
    <w:p w:rsidR="00372830" w:rsidRPr="00271DD0" w:rsidRDefault="00271DD0" w:rsidP="001A4322">
      <w:pPr>
        <w:spacing w:before="1" w:after="200" w:line="276" w:lineRule="auto"/>
        <w:ind w:right="-54"/>
        <w:jc w:val="both"/>
        <w:rPr>
          <w:rFonts w:ascii="Times New Roman" w:hAnsi="Times New Roman" w:cs="Times New Roman"/>
          <w:sz w:val="24"/>
          <w:szCs w:val="24"/>
        </w:rPr>
      </w:pPr>
      <w:r w:rsidRPr="00271DD0">
        <w:rPr>
          <w:rFonts w:ascii="Times New Roman" w:hAnsi="Times New Roman" w:cs="Times New Roman"/>
          <w:b/>
          <w:sz w:val="24"/>
          <w:szCs w:val="24"/>
        </w:rPr>
        <w:t>IV</w:t>
      </w:r>
      <w:r w:rsidR="003B6854" w:rsidRPr="00271DD0">
        <w:rPr>
          <w:rFonts w:ascii="Times New Roman" w:hAnsi="Times New Roman" w:cs="Times New Roman"/>
          <w:sz w:val="24"/>
          <w:szCs w:val="24"/>
        </w:rPr>
        <w:t>-</w:t>
      </w:r>
      <w:r w:rsidR="003B6854" w:rsidRPr="00271DD0">
        <w:rPr>
          <w:rFonts w:ascii="Times New Roman" w:hAnsi="Times New Roman" w:cs="Times New Roman"/>
          <w:sz w:val="24"/>
          <w:szCs w:val="24"/>
        </w:rPr>
        <w:tab/>
        <w:t>For</w:t>
      </w:r>
      <w:r w:rsidR="003B6854" w:rsidRPr="00271DD0">
        <w:rPr>
          <w:rFonts w:ascii="Times New Roman" w:hAnsi="Times New Roman" w:cs="Times New Roman"/>
          <w:sz w:val="24"/>
          <w:szCs w:val="24"/>
        </w:rPr>
        <w:tab/>
        <w:t>condenado</w:t>
      </w:r>
      <w:r w:rsidR="003B6854" w:rsidRPr="00271DD0">
        <w:rPr>
          <w:rFonts w:ascii="Times New Roman" w:hAnsi="Times New Roman" w:cs="Times New Roman"/>
          <w:sz w:val="24"/>
          <w:szCs w:val="24"/>
        </w:rPr>
        <w:tab/>
        <w:t>por</w:t>
      </w:r>
      <w:r w:rsidR="003B6854" w:rsidRPr="00271DD0">
        <w:rPr>
          <w:rFonts w:ascii="Times New Roman" w:hAnsi="Times New Roman" w:cs="Times New Roman"/>
          <w:sz w:val="24"/>
          <w:szCs w:val="24"/>
        </w:rPr>
        <w:tab/>
        <w:t>sentença</w:t>
      </w:r>
      <w:r w:rsidR="003B6854" w:rsidRPr="00271DD0">
        <w:rPr>
          <w:rFonts w:ascii="Times New Roman" w:hAnsi="Times New Roman" w:cs="Times New Roman"/>
          <w:sz w:val="24"/>
          <w:szCs w:val="24"/>
        </w:rPr>
        <w:tab/>
        <w:t>irrecorrível,</w:t>
      </w:r>
      <w:r w:rsidR="003B6854" w:rsidRPr="00271DD0">
        <w:rPr>
          <w:rFonts w:ascii="Times New Roman" w:hAnsi="Times New Roman" w:cs="Times New Roman"/>
          <w:sz w:val="24"/>
          <w:szCs w:val="24"/>
        </w:rPr>
        <w:tab/>
        <w:t>por</w:t>
      </w:r>
      <w:r w:rsidR="003B6854" w:rsidRPr="00271DD0">
        <w:rPr>
          <w:rFonts w:ascii="Times New Roman" w:hAnsi="Times New Roman" w:cs="Times New Roman"/>
          <w:sz w:val="24"/>
          <w:szCs w:val="24"/>
        </w:rPr>
        <w:tab/>
        <w:t>crime</w:t>
      </w:r>
      <w:r w:rsidR="003B6854" w:rsidRPr="00271DD0">
        <w:rPr>
          <w:rFonts w:ascii="Times New Roman" w:hAnsi="Times New Roman" w:cs="Times New Roman"/>
          <w:sz w:val="24"/>
          <w:szCs w:val="24"/>
        </w:rPr>
        <w:tab/>
        <w:t>oucontravenção penal.</w:t>
      </w:r>
    </w:p>
    <w:p w:rsidR="00372830" w:rsidRPr="00271DD0" w:rsidRDefault="00271DD0" w:rsidP="001A4322">
      <w:pPr>
        <w:pStyle w:val="Corpodetexto"/>
        <w:spacing w:before="136" w:after="200" w:line="276" w:lineRule="auto"/>
        <w:ind w:right="-54"/>
        <w:jc w:val="both"/>
        <w:rPr>
          <w:rFonts w:ascii="Times New Roman" w:hAnsi="Times New Roman" w:cs="Times New Roman"/>
        </w:rPr>
      </w:pPr>
      <w:r w:rsidRPr="00271DD0">
        <w:rPr>
          <w:rFonts w:ascii="Times New Roman" w:hAnsi="Times New Roman" w:cs="Times New Roman"/>
          <w:b/>
        </w:rPr>
        <w:t>Parágrafo único.</w:t>
      </w:r>
      <w:r w:rsidR="003B6854" w:rsidRPr="00271DD0">
        <w:rPr>
          <w:rFonts w:ascii="Times New Roman" w:hAnsi="Times New Roman" w:cs="Times New Roman"/>
        </w:rPr>
        <w:t xml:space="preserve"> O Presidente, após deliberação por maioria simples (50% + 1) da Plenária, acerca da destituição do Conselheiro, comunicará à entidade ou Poder Público que o nomeou para que seja feita asubstituição.</w:t>
      </w:r>
    </w:p>
    <w:p w:rsidR="00271DD0" w:rsidRDefault="003B6854" w:rsidP="001A4322">
      <w:pPr>
        <w:pStyle w:val="Corpodetexto"/>
        <w:spacing w:before="1" w:after="200" w:line="276" w:lineRule="auto"/>
        <w:ind w:right="-54"/>
        <w:jc w:val="both"/>
        <w:rPr>
          <w:rFonts w:ascii="Times New Roman" w:hAnsi="Times New Roman" w:cs="Times New Roman"/>
        </w:rPr>
      </w:pPr>
      <w:r w:rsidRPr="00271DD0">
        <w:rPr>
          <w:rFonts w:ascii="Times New Roman" w:hAnsi="Times New Roman" w:cs="Times New Roman"/>
          <w:b/>
        </w:rPr>
        <w:t>Art. 3</w:t>
      </w:r>
      <w:r w:rsidR="004764BD">
        <w:rPr>
          <w:rFonts w:ascii="Times New Roman" w:hAnsi="Times New Roman" w:cs="Times New Roman"/>
          <w:b/>
        </w:rPr>
        <w:t>2</w:t>
      </w:r>
      <w:r w:rsidRPr="00271DD0">
        <w:rPr>
          <w:rFonts w:ascii="Times New Roman" w:hAnsi="Times New Roman" w:cs="Times New Roman"/>
          <w:b/>
        </w:rPr>
        <w:t xml:space="preserve">. </w:t>
      </w:r>
      <w:r w:rsidRPr="00271DD0">
        <w:rPr>
          <w:rFonts w:ascii="Times New Roman" w:hAnsi="Times New Roman" w:cs="Times New Roman"/>
        </w:rPr>
        <w:t>Perderá a representação no Conselho a entidade, instituição ou organização não-governamental que incorrer numa das seguintes condições:</w:t>
      </w:r>
    </w:p>
    <w:p w:rsidR="00271DD0" w:rsidRPr="00271DD0" w:rsidRDefault="00271DD0" w:rsidP="001A4322">
      <w:pPr>
        <w:pStyle w:val="Corpodetexto"/>
        <w:spacing w:before="1" w:after="200" w:line="276" w:lineRule="auto"/>
        <w:ind w:right="-54"/>
        <w:jc w:val="both"/>
        <w:rPr>
          <w:rFonts w:ascii="Times New Roman" w:hAnsi="Times New Roman" w:cs="Times New Roman"/>
        </w:rPr>
      </w:pPr>
      <w:r w:rsidRPr="00271DD0">
        <w:rPr>
          <w:rFonts w:ascii="Times New Roman" w:hAnsi="Times New Roman" w:cs="Times New Roman"/>
          <w:b/>
        </w:rPr>
        <w:t>I</w:t>
      </w:r>
      <w:r w:rsidR="003B6854" w:rsidRPr="00271DD0">
        <w:rPr>
          <w:rFonts w:ascii="Times New Roman" w:hAnsi="Times New Roman" w:cs="Times New Roman"/>
        </w:rPr>
        <w:t>- Atuação irregular de acentuada gravidade administrativa que a torne incompatível com as finalidades doConselho;</w:t>
      </w:r>
    </w:p>
    <w:p w:rsidR="00271DD0" w:rsidRPr="00271DD0" w:rsidRDefault="00271DD0" w:rsidP="001A4322">
      <w:pPr>
        <w:pStyle w:val="Corpodetexto"/>
        <w:spacing w:before="1" w:after="200" w:line="276" w:lineRule="auto"/>
        <w:ind w:right="-54"/>
        <w:jc w:val="both"/>
        <w:rPr>
          <w:rFonts w:ascii="Times New Roman" w:hAnsi="Times New Roman" w:cs="Times New Roman"/>
        </w:rPr>
      </w:pPr>
      <w:r w:rsidRPr="00271DD0">
        <w:rPr>
          <w:rFonts w:ascii="Times New Roman" w:hAnsi="Times New Roman" w:cs="Times New Roman"/>
          <w:b/>
        </w:rPr>
        <w:t>II</w:t>
      </w:r>
      <w:r w:rsidR="003B6854" w:rsidRPr="00271DD0">
        <w:rPr>
          <w:rFonts w:ascii="Times New Roman" w:hAnsi="Times New Roman" w:cs="Times New Roman"/>
        </w:rPr>
        <w:t>- Extinção de sua base territorial de atuação no Município, inclusive por determinaçãojudicial;</w:t>
      </w:r>
    </w:p>
    <w:p w:rsidR="00271DD0" w:rsidRPr="00271DD0" w:rsidRDefault="00271DD0" w:rsidP="001A4322">
      <w:pPr>
        <w:pStyle w:val="Corpodetexto"/>
        <w:spacing w:before="1" w:after="200" w:line="276" w:lineRule="auto"/>
        <w:ind w:right="-54"/>
        <w:jc w:val="both"/>
        <w:rPr>
          <w:rFonts w:ascii="Times New Roman" w:hAnsi="Times New Roman" w:cs="Times New Roman"/>
        </w:rPr>
      </w:pPr>
      <w:r w:rsidRPr="00271DD0">
        <w:rPr>
          <w:rFonts w:ascii="Times New Roman" w:hAnsi="Times New Roman" w:cs="Times New Roman"/>
          <w:b/>
        </w:rPr>
        <w:t>III</w:t>
      </w:r>
      <w:r w:rsidR="003B6854" w:rsidRPr="00271DD0">
        <w:rPr>
          <w:rFonts w:ascii="Times New Roman" w:hAnsi="Times New Roman" w:cs="Times New Roman"/>
        </w:rPr>
        <w:t>- Desvio de sua finalidade principal, pela não prestação dos serviços propostos na área de defesa e atendimento aoidoso;</w:t>
      </w:r>
    </w:p>
    <w:p w:rsidR="00372830" w:rsidRPr="00271DD0" w:rsidRDefault="00271DD0" w:rsidP="001A4322">
      <w:pPr>
        <w:pStyle w:val="Corpodetexto"/>
        <w:spacing w:before="1" w:after="200" w:line="276" w:lineRule="auto"/>
        <w:ind w:right="-54"/>
        <w:jc w:val="both"/>
        <w:rPr>
          <w:rFonts w:ascii="Times New Roman" w:hAnsi="Times New Roman" w:cs="Times New Roman"/>
        </w:rPr>
      </w:pPr>
      <w:r w:rsidRPr="00271DD0">
        <w:rPr>
          <w:rFonts w:ascii="Times New Roman" w:hAnsi="Times New Roman" w:cs="Times New Roman"/>
          <w:b/>
        </w:rPr>
        <w:t>IV</w:t>
      </w:r>
      <w:r w:rsidR="003B6854" w:rsidRPr="00271DD0">
        <w:rPr>
          <w:rFonts w:ascii="Times New Roman" w:hAnsi="Times New Roman" w:cs="Times New Roman"/>
        </w:rPr>
        <w:t>-Renúncia.</w:t>
      </w:r>
    </w:p>
    <w:p w:rsidR="00372830" w:rsidRDefault="00271DD0" w:rsidP="001A4322">
      <w:pPr>
        <w:pStyle w:val="Corpodetexto"/>
        <w:spacing w:before="230" w:after="200" w:line="276" w:lineRule="auto"/>
        <w:ind w:right="-54"/>
        <w:jc w:val="both"/>
        <w:rPr>
          <w:rFonts w:ascii="Times New Roman" w:hAnsi="Times New Roman" w:cs="Times New Roman"/>
        </w:rPr>
      </w:pPr>
      <w:r w:rsidRPr="00271DD0">
        <w:rPr>
          <w:rFonts w:ascii="Times New Roman" w:hAnsi="Times New Roman" w:cs="Times New Roman"/>
          <w:b/>
        </w:rPr>
        <w:t>Parágrafo único.</w:t>
      </w:r>
      <w:r w:rsidR="003B6854" w:rsidRPr="00271DD0">
        <w:rPr>
          <w:rFonts w:ascii="Times New Roman" w:hAnsi="Times New Roman" w:cs="Times New Roman"/>
        </w:rPr>
        <w:t xml:space="preserve"> A perda do mandato dar-se-á por deliberação da maioria simples da Plenária do Conselho, em procedimento iniciado por provocação de quaisquer dos seus integrantes, do Ministério Público ou de qualquer cidadão, assegurado o direito de ampladefesa.</w:t>
      </w:r>
    </w:p>
    <w:p w:rsidR="008B0FF4" w:rsidRDefault="008B0FF4" w:rsidP="001A4322">
      <w:pPr>
        <w:pStyle w:val="Ttulo1"/>
        <w:spacing w:after="200" w:line="276" w:lineRule="auto"/>
        <w:ind w:left="0" w:right="-54"/>
        <w:rPr>
          <w:rFonts w:ascii="Times New Roman" w:hAnsi="Times New Roman" w:cs="Times New Roman"/>
        </w:rPr>
      </w:pPr>
    </w:p>
    <w:p w:rsidR="00372830" w:rsidRPr="00271DD0" w:rsidRDefault="003B6854" w:rsidP="001A4322">
      <w:pPr>
        <w:pStyle w:val="Ttulo1"/>
        <w:spacing w:after="200" w:line="276" w:lineRule="auto"/>
        <w:ind w:left="0" w:right="-54"/>
        <w:rPr>
          <w:rFonts w:ascii="Times New Roman" w:hAnsi="Times New Roman" w:cs="Times New Roman"/>
        </w:rPr>
      </w:pPr>
      <w:r w:rsidRPr="00271DD0">
        <w:rPr>
          <w:rFonts w:ascii="Times New Roman" w:hAnsi="Times New Roman" w:cs="Times New Roman"/>
        </w:rPr>
        <w:t>CAPITULO VI</w:t>
      </w:r>
    </w:p>
    <w:p w:rsidR="00372830" w:rsidRPr="00271DD0" w:rsidRDefault="003B6854" w:rsidP="001A4322">
      <w:pPr>
        <w:spacing w:before="140" w:after="200" w:line="276" w:lineRule="auto"/>
        <w:ind w:right="-54"/>
        <w:jc w:val="center"/>
        <w:rPr>
          <w:rFonts w:ascii="Times New Roman" w:hAnsi="Times New Roman" w:cs="Times New Roman"/>
          <w:b/>
          <w:sz w:val="24"/>
          <w:szCs w:val="24"/>
        </w:rPr>
      </w:pPr>
      <w:r w:rsidRPr="00271DD0">
        <w:rPr>
          <w:rFonts w:ascii="Times New Roman" w:hAnsi="Times New Roman" w:cs="Times New Roman"/>
          <w:b/>
          <w:sz w:val="24"/>
          <w:szCs w:val="24"/>
        </w:rPr>
        <w:t>DAS DISPOSIÇÕES GERAIS E TRANSITÓRIAS</w:t>
      </w:r>
    </w:p>
    <w:p w:rsidR="00372830" w:rsidRDefault="003B6854" w:rsidP="001A4322">
      <w:pPr>
        <w:pStyle w:val="Corpodetexto"/>
        <w:spacing w:before="230" w:after="200" w:line="276" w:lineRule="auto"/>
        <w:ind w:right="-54"/>
        <w:jc w:val="both"/>
        <w:rPr>
          <w:rFonts w:ascii="Times New Roman" w:hAnsi="Times New Roman" w:cs="Times New Roman"/>
        </w:rPr>
      </w:pPr>
      <w:r w:rsidRPr="00271DD0">
        <w:rPr>
          <w:rFonts w:ascii="Times New Roman" w:hAnsi="Times New Roman" w:cs="Times New Roman"/>
          <w:b/>
        </w:rPr>
        <w:t>Art. 3</w:t>
      </w:r>
      <w:r w:rsidR="004764BD">
        <w:rPr>
          <w:rFonts w:ascii="Times New Roman" w:hAnsi="Times New Roman" w:cs="Times New Roman"/>
          <w:b/>
        </w:rPr>
        <w:t>3</w:t>
      </w:r>
      <w:r w:rsidRPr="00271DD0">
        <w:rPr>
          <w:rFonts w:ascii="Times New Roman" w:hAnsi="Times New Roman" w:cs="Times New Roman"/>
          <w:b/>
        </w:rPr>
        <w:t xml:space="preserve">. </w:t>
      </w:r>
      <w:r w:rsidRPr="00271DD0">
        <w:rPr>
          <w:rFonts w:ascii="Times New Roman" w:hAnsi="Times New Roman" w:cs="Times New Roman"/>
        </w:rPr>
        <w:t>O presente Regimento Interno poderá ser alterado no todo ou em parte, mediante aprovação da maioria absoluta dos membros do CMDI, em reunião plenária convocada especialmente para esse fim.</w:t>
      </w:r>
    </w:p>
    <w:p w:rsidR="00372830" w:rsidRDefault="003B6854" w:rsidP="001A4322">
      <w:pPr>
        <w:pStyle w:val="Corpodetexto"/>
        <w:spacing w:after="200" w:line="276" w:lineRule="auto"/>
        <w:ind w:right="-54"/>
        <w:jc w:val="both"/>
        <w:rPr>
          <w:rFonts w:ascii="Times New Roman" w:hAnsi="Times New Roman" w:cs="Times New Roman"/>
        </w:rPr>
      </w:pPr>
      <w:r w:rsidRPr="00271DD0">
        <w:rPr>
          <w:rFonts w:ascii="Times New Roman" w:hAnsi="Times New Roman" w:cs="Times New Roman"/>
          <w:b/>
        </w:rPr>
        <w:t>Art. 3</w:t>
      </w:r>
      <w:r w:rsidR="004764BD">
        <w:rPr>
          <w:rFonts w:ascii="Times New Roman" w:hAnsi="Times New Roman" w:cs="Times New Roman"/>
          <w:b/>
        </w:rPr>
        <w:t>4</w:t>
      </w:r>
      <w:r w:rsidRPr="00271DD0">
        <w:rPr>
          <w:rFonts w:ascii="Times New Roman" w:hAnsi="Times New Roman" w:cs="Times New Roman"/>
          <w:b/>
        </w:rPr>
        <w:t xml:space="preserve">. </w:t>
      </w:r>
      <w:r w:rsidRPr="00271DD0">
        <w:rPr>
          <w:rFonts w:ascii="Times New Roman" w:hAnsi="Times New Roman" w:cs="Times New Roman"/>
        </w:rPr>
        <w:t>Nenhum membro poderá agir em nome do Conselho sem prévia delegação.</w:t>
      </w:r>
    </w:p>
    <w:p w:rsidR="00372830" w:rsidRDefault="003B6854" w:rsidP="001A4322">
      <w:pPr>
        <w:pStyle w:val="Corpodetexto"/>
        <w:spacing w:before="1" w:after="200" w:line="276" w:lineRule="auto"/>
        <w:ind w:right="-54"/>
        <w:jc w:val="both"/>
        <w:rPr>
          <w:rFonts w:ascii="Times New Roman" w:hAnsi="Times New Roman" w:cs="Times New Roman"/>
        </w:rPr>
      </w:pPr>
      <w:r w:rsidRPr="00271DD0">
        <w:rPr>
          <w:rFonts w:ascii="Times New Roman" w:hAnsi="Times New Roman" w:cs="Times New Roman"/>
          <w:b/>
        </w:rPr>
        <w:t>Art. 3</w:t>
      </w:r>
      <w:r w:rsidR="004764BD">
        <w:rPr>
          <w:rFonts w:ascii="Times New Roman" w:hAnsi="Times New Roman" w:cs="Times New Roman"/>
          <w:b/>
        </w:rPr>
        <w:t>5</w:t>
      </w:r>
      <w:r w:rsidRPr="00271DD0">
        <w:rPr>
          <w:rFonts w:ascii="Times New Roman" w:hAnsi="Times New Roman" w:cs="Times New Roman"/>
          <w:b/>
        </w:rPr>
        <w:t xml:space="preserve">. </w:t>
      </w:r>
      <w:r w:rsidRPr="00271DD0">
        <w:rPr>
          <w:rFonts w:ascii="Times New Roman" w:hAnsi="Times New Roman" w:cs="Times New Roman"/>
        </w:rPr>
        <w:t>Todos os conselheiros têm livre acesso à documentação do CMDI, mediante solicitação por escrito ao Presidente do Conselho, observado o sigilo legal.</w:t>
      </w:r>
    </w:p>
    <w:p w:rsidR="00372830" w:rsidRDefault="003B6854" w:rsidP="001A4322">
      <w:pPr>
        <w:pStyle w:val="Corpodetexto"/>
        <w:spacing w:after="200" w:line="276" w:lineRule="auto"/>
        <w:ind w:right="-54"/>
        <w:jc w:val="both"/>
        <w:rPr>
          <w:rFonts w:ascii="Times New Roman" w:hAnsi="Times New Roman" w:cs="Times New Roman"/>
        </w:rPr>
      </w:pPr>
      <w:r w:rsidRPr="00271DD0">
        <w:rPr>
          <w:rFonts w:ascii="Times New Roman" w:hAnsi="Times New Roman" w:cs="Times New Roman"/>
          <w:b/>
        </w:rPr>
        <w:t>Art. 3</w:t>
      </w:r>
      <w:r w:rsidR="00801909">
        <w:rPr>
          <w:rFonts w:ascii="Times New Roman" w:hAnsi="Times New Roman" w:cs="Times New Roman"/>
          <w:b/>
        </w:rPr>
        <w:t>6</w:t>
      </w:r>
      <w:r w:rsidRPr="00271DD0">
        <w:rPr>
          <w:rFonts w:ascii="Times New Roman" w:hAnsi="Times New Roman" w:cs="Times New Roman"/>
          <w:b/>
        </w:rPr>
        <w:t xml:space="preserve">. </w:t>
      </w:r>
      <w:r w:rsidRPr="00271DD0">
        <w:rPr>
          <w:rFonts w:ascii="Times New Roman" w:hAnsi="Times New Roman" w:cs="Times New Roman"/>
        </w:rPr>
        <w:t>Recomenda-se a não manifestação político-partidária e religiosa nas atividades do Conselho.</w:t>
      </w:r>
    </w:p>
    <w:p w:rsidR="00372830" w:rsidRDefault="003B6854" w:rsidP="001A4322">
      <w:pPr>
        <w:pStyle w:val="Corpodetexto"/>
        <w:spacing w:after="200" w:line="276" w:lineRule="auto"/>
        <w:ind w:right="-54"/>
        <w:jc w:val="both"/>
        <w:rPr>
          <w:rFonts w:ascii="Times New Roman" w:hAnsi="Times New Roman" w:cs="Times New Roman"/>
        </w:rPr>
      </w:pPr>
      <w:r w:rsidRPr="00271DD0">
        <w:rPr>
          <w:rFonts w:ascii="Times New Roman" w:hAnsi="Times New Roman" w:cs="Times New Roman"/>
          <w:b/>
        </w:rPr>
        <w:t>Art. 3</w:t>
      </w:r>
      <w:r w:rsidR="00801909">
        <w:rPr>
          <w:rFonts w:ascii="Times New Roman" w:hAnsi="Times New Roman" w:cs="Times New Roman"/>
          <w:b/>
        </w:rPr>
        <w:t>7</w:t>
      </w:r>
      <w:r w:rsidRPr="00271DD0">
        <w:rPr>
          <w:rFonts w:ascii="Times New Roman" w:hAnsi="Times New Roman" w:cs="Times New Roman"/>
          <w:b/>
        </w:rPr>
        <w:t xml:space="preserve">. </w:t>
      </w:r>
      <w:r w:rsidRPr="00271DD0">
        <w:rPr>
          <w:rFonts w:ascii="Times New Roman" w:hAnsi="Times New Roman" w:cs="Times New Roman"/>
        </w:rPr>
        <w:t>O CMDI terá assegurado pelo órgão gestor da Política dos Direitos do Idoso o apoio técnico, a estrutura administrativa financeira e do pessoal necessário para o adequado desenvolvimento dos trabalhos.</w:t>
      </w:r>
    </w:p>
    <w:p w:rsidR="00372830" w:rsidRDefault="003B6854" w:rsidP="001A4322">
      <w:pPr>
        <w:pStyle w:val="Corpodetexto"/>
        <w:spacing w:after="200" w:line="276" w:lineRule="auto"/>
        <w:ind w:right="-54"/>
        <w:jc w:val="both"/>
        <w:rPr>
          <w:rFonts w:ascii="Times New Roman" w:hAnsi="Times New Roman" w:cs="Times New Roman"/>
        </w:rPr>
      </w:pPr>
      <w:r w:rsidRPr="00271DD0">
        <w:rPr>
          <w:rFonts w:ascii="Times New Roman" w:hAnsi="Times New Roman" w:cs="Times New Roman"/>
          <w:b/>
        </w:rPr>
        <w:t>Art. 3</w:t>
      </w:r>
      <w:r w:rsidR="00801909">
        <w:rPr>
          <w:rFonts w:ascii="Times New Roman" w:hAnsi="Times New Roman" w:cs="Times New Roman"/>
          <w:b/>
        </w:rPr>
        <w:t>8</w:t>
      </w:r>
      <w:r w:rsidRPr="00271DD0">
        <w:rPr>
          <w:rFonts w:ascii="Times New Roman" w:hAnsi="Times New Roman" w:cs="Times New Roman"/>
          <w:b/>
        </w:rPr>
        <w:t xml:space="preserve">. </w:t>
      </w:r>
      <w:r w:rsidRPr="00271DD0">
        <w:rPr>
          <w:rFonts w:ascii="Times New Roman" w:hAnsi="Times New Roman" w:cs="Times New Roman"/>
        </w:rPr>
        <w:t>O Conselho acompanhará todos os assuntos do seu interesse nos planos municipa</w:t>
      </w:r>
      <w:r w:rsidR="00801909">
        <w:rPr>
          <w:rFonts w:ascii="Times New Roman" w:hAnsi="Times New Roman" w:cs="Times New Roman"/>
        </w:rPr>
        <w:t>is</w:t>
      </w:r>
      <w:r w:rsidRPr="00271DD0">
        <w:rPr>
          <w:rFonts w:ascii="Times New Roman" w:hAnsi="Times New Roman" w:cs="Times New Roman"/>
        </w:rPr>
        <w:t>l, estadua</w:t>
      </w:r>
      <w:r w:rsidR="00801909">
        <w:rPr>
          <w:rFonts w:ascii="Times New Roman" w:hAnsi="Times New Roman" w:cs="Times New Roman"/>
        </w:rPr>
        <w:t>is</w:t>
      </w:r>
      <w:r w:rsidRPr="00271DD0">
        <w:rPr>
          <w:rFonts w:ascii="Times New Roman" w:hAnsi="Times New Roman" w:cs="Times New Roman"/>
        </w:rPr>
        <w:t>, naciona</w:t>
      </w:r>
      <w:r w:rsidR="00801909">
        <w:rPr>
          <w:rFonts w:ascii="Times New Roman" w:hAnsi="Times New Roman" w:cs="Times New Roman"/>
        </w:rPr>
        <w:t>is</w:t>
      </w:r>
      <w:r w:rsidRPr="00271DD0">
        <w:rPr>
          <w:rFonts w:ascii="Times New Roman" w:hAnsi="Times New Roman" w:cs="Times New Roman"/>
        </w:rPr>
        <w:t xml:space="preserve"> e internaciona</w:t>
      </w:r>
      <w:r w:rsidR="00801909">
        <w:rPr>
          <w:rFonts w:ascii="Times New Roman" w:hAnsi="Times New Roman" w:cs="Times New Roman"/>
        </w:rPr>
        <w:t>is</w:t>
      </w:r>
      <w:r w:rsidRPr="00271DD0">
        <w:rPr>
          <w:rFonts w:ascii="Times New Roman" w:hAnsi="Times New Roman" w:cs="Times New Roman"/>
        </w:rPr>
        <w:t>, realizando estudos, debates e propondoações.</w:t>
      </w:r>
    </w:p>
    <w:p w:rsidR="00372830" w:rsidRDefault="003B6854" w:rsidP="001A4322">
      <w:pPr>
        <w:pStyle w:val="Corpodetexto"/>
        <w:spacing w:after="200" w:line="276" w:lineRule="auto"/>
        <w:ind w:right="-54"/>
        <w:jc w:val="both"/>
        <w:rPr>
          <w:rFonts w:ascii="Times New Roman" w:hAnsi="Times New Roman" w:cs="Times New Roman"/>
        </w:rPr>
      </w:pPr>
      <w:r w:rsidRPr="00271DD0">
        <w:rPr>
          <w:rFonts w:ascii="Times New Roman" w:hAnsi="Times New Roman" w:cs="Times New Roman"/>
          <w:b/>
        </w:rPr>
        <w:t xml:space="preserve">Art. </w:t>
      </w:r>
      <w:r w:rsidR="00801909">
        <w:rPr>
          <w:rFonts w:ascii="Times New Roman" w:hAnsi="Times New Roman" w:cs="Times New Roman"/>
          <w:b/>
        </w:rPr>
        <w:t>39</w:t>
      </w:r>
      <w:r w:rsidRPr="00271DD0">
        <w:rPr>
          <w:rFonts w:ascii="Times New Roman" w:hAnsi="Times New Roman" w:cs="Times New Roman"/>
          <w:b/>
        </w:rPr>
        <w:t xml:space="preserve">. </w:t>
      </w:r>
      <w:r w:rsidRPr="00271DD0">
        <w:rPr>
          <w:rFonts w:ascii="Times New Roman" w:hAnsi="Times New Roman" w:cs="Times New Roman"/>
        </w:rPr>
        <w:t>Registrando dúvidas de interpretação ou constatando-se lacuna neste Regimento Interno, a plenária deverá decidir a respeito.</w:t>
      </w:r>
    </w:p>
    <w:p w:rsidR="00372830" w:rsidRPr="00271DD0" w:rsidRDefault="003B6854" w:rsidP="001A4322">
      <w:pPr>
        <w:pStyle w:val="Corpodetexto"/>
        <w:spacing w:before="100" w:after="200" w:line="276" w:lineRule="auto"/>
        <w:ind w:right="-54"/>
        <w:jc w:val="both"/>
        <w:rPr>
          <w:rFonts w:ascii="Times New Roman" w:hAnsi="Times New Roman" w:cs="Times New Roman"/>
        </w:rPr>
      </w:pPr>
      <w:r w:rsidRPr="00271DD0">
        <w:rPr>
          <w:rFonts w:ascii="Times New Roman" w:hAnsi="Times New Roman" w:cs="Times New Roman"/>
          <w:b/>
        </w:rPr>
        <w:t>Art. 4</w:t>
      </w:r>
      <w:r w:rsidR="00801909">
        <w:rPr>
          <w:rFonts w:ascii="Times New Roman" w:hAnsi="Times New Roman" w:cs="Times New Roman"/>
          <w:b/>
        </w:rPr>
        <w:t>0</w:t>
      </w:r>
      <w:r w:rsidRPr="00271DD0">
        <w:rPr>
          <w:rFonts w:ascii="Times New Roman" w:hAnsi="Times New Roman" w:cs="Times New Roman"/>
          <w:b/>
        </w:rPr>
        <w:t xml:space="preserve">. </w:t>
      </w:r>
      <w:r w:rsidRPr="00271DD0">
        <w:rPr>
          <w:rFonts w:ascii="Times New Roman" w:hAnsi="Times New Roman" w:cs="Times New Roman"/>
        </w:rPr>
        <w:t>O presente Regimento entra em vigor na data de suapublicação.</w:t>
      </w:r>
    </w:p>
    <w:p w:rsidR="00372830" w:rsidRPr="00271DD0" w:rsidRDefault="00372830" w:rsidP="001A4322">
      <w:pPr>
        <w:pStyle w:val="Corpodetexto"/>
        <w:spacing w:before="7" w:after="200" w:line="276" w:lineRule="auto"/>
        <w:ind w:right="-54"/>
        <w:jc w:val="both"/>
        <w:rPr>
          <w:rFonts w:ascii="Times New Roman" w:hAnsi="Times New Roman" w:cs="Times New Roman"/>
        </w:rPr>
      </w:pPr>
    </w:p>
    <w:p w:rsidR="00372830" w:rsidRPr="00271DD0" w:rsidRDefault="00271DD0" w:rsidP="001A4322">
      <w:pPr>
        <w:pStyle w:val="Corpodetexto"/>
        <w:spacing w:before="100" w:after="200" w:line="276" w:lineRule="auto"/>
        <w:ind w:right="-54"/>
        <w:jc w:val="both"/>
        <w:rPr>
          <w:rFonts w:ascii="Times New Roman" w:hAnsi="Times New Roman" w:cs="Times New Roman"/>
        </w:rPr>
      </w:pPr>
      <w:r w:rsidRPr="00271DD0">
        <w:rPr>
          <w:rFonts w:ascii="Times New Roman" w:hAnsi="Times New Roman" w:cs="Times New Roman"/>
        </w:rPr>
        <w:t>Piumhi</w:t>
      </w:r>
      <w:r w:rsidR="00801909">
        <w:rPr>
          <w:rFonts w:ascii="Times New Roman" w:hAnsi="Times New Roman" w:cs="Times New Roman"/>
        </w:rPr>
        <w:t xml:space="preserve"> – MG</w:t>
      </w:r>
      <w:r w:rsidRPr="00271DD0">
        <w:rPr>
          <w:rFonts w:ascii="Times New Roman" w:hAnsi="Times New Roman" w:cs="Times New Roman"/>
        </w:rPr>
        <w:t xml:space="preserve">, </w:t>
      </w:r>
      <w:r w:rsidR="00801909">
        <w:rPr>
          <w:rFonts w:ascii="Times New Roman" w:hAnsi="Times New Roman" w:cs="Times New Roman"/>
        </w:rPr>
        <w:t>24</w:t>
      </w:r>
      <w:r w:rsidRPr="00271DD0">
        <w:rPr>
          <w:rFonts w:ascii="Times New Roman" w:hAnsi="Times New Roman" w:cs="Times New Roman"/>
        </w:rPr>
        <w:t xml:space="preserve"> de </w:t>
      </w:r>
      <w:r w:rsidR="00801909">
        <w:rPr>
          <w:rFonts w:ascii="Times New Roman" w:hAnsi="Times New Roman" w:cs="Times New Roman"/>
        </w:rPr>
        <w:t>Feverei</w:t>
      </w:r>
      <w:r w:rsidRPr="00271DD0">
        <w:rPr>
          <w:rFonts w:ascii="Times New Roman" w:hAnsi="Times New Roman" w:cs="Times New Roman"/>
        </w:rPr>
        <w:t>ro de 2</w:t>
      </w:r>
      <w:r w:rsidR="00801909">
        <w:rPr>
          <w:rFonts w:ascii="Times New Roman" w:hAnsi="Times New Roman" w:cs="Times New Roman"/>
        </w:rPr>
        <w:t>.</w:t>
      </w:r>
      <w:r w:rsidRPr="00271DD0">
        <w:rPr>
          <w:rFonts w:ascii="Times New Roman" w:hAnsi="Times New Roman" w:cs="Times New Roman"/>
        </w:rPr>
        <w:t>02</w:t>
      </w:r>
      <w:r w:rsidR="00801909">
        <w:rPr>
          <w:rFonts w:ascii="Times New Roman" w:hAnsi="Times New Roman" w:cs="Times New Roman"/>
        </w:rPr>
        <w:t>1</w:t>
      </w:r>
      <w:r w:rsidR="003B6854" w:rsidRPr="00271DD0">
        <w:rPr>
          <w:rFonts w:ascii="Times New Roman" w:hAnsi="Times New Roman" w:cs="Times New Roman"/>
        </w:rPr>
        <w:t>.</w:t>
      </w:r>
    </w:p>
    <w:sectPr w:rsidR="00372830" w:rsidRPr="00271DD0" w:rsidSect="002D4558">
      <w:pgSz w:w="11900" w:h="16840"/>
      <w:pgMar w:top="1701" w:right="1134" w:bottom="1134" w:left="1701" w:header="720" w:footer="7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83A" w:rsidRDefault="00A6683A">
      <w:r>
        <w:separator/>
      </w:r>
    </w:p>
  </w:endnote>
  <w:endnote w:type="continuationSeparator" w:id="1">
    <w:p w:rsidR="00A6683A" w:rsidRDefault="00A668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289252"/>
      <w:docPartObj>
        <w:docPartGallery w:val="Page Numbers (Bottom of Page)"/>
        <w:docPartUnique/>
      </w:docPartObj>
    </w:sdtPr>
    <w:sdtContent>
      <w:p w:rsidR="001A4322" w:rsidRDefault="000F791E">
        <w:pPr>
          <w:pStyle w:val="Rodap"/>
          <w:jc w:val="right"/>
        </w:pPr>
        <w:r>
          <w:fldChar w:fldCharType="begin"/>
        </w:r>
        <w:r w:rsidR="001A4322">
          <w:instrText>PAGE   \* MERGEFORMAT</w:instrText>
        </w:r>
        <w:r>
          <w:fldChar w:fldCharType="separate"/>
        </w:r>
        <w:r w:rsidR="00A6683A" w:rsidRPr="00A6683A">
          <w:rPr>
            <w:noProof/>
            <w:lang w:val="pt-BR"/>
          </w:rPr>
          <w:t>1</w:t>
        </w:r>
        <w:r>
          <w:fldChar w:fldCharType="end"/>
        </w:r>
      </w:p>
    </w:sdtContent>
  </w:sdt>
  <w:p w:rsidR="001A4322" w:rsidRDefault="001A432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83A" w:rsidRDefault="00A6683A">
      <w:r>
        <w:separator/>
      </w:r>
    </w:p>
  </w:footnote>
  <w:footnote w:type="continuationSeparator" w:id="1">
    <w:p w:rsidR="00A6683A" w:rsidRDefault="00A66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787"/>
    <w:multiLevelType w:val="hybridMultilevel"/>
    <w:tmpl w:val="E396747C"/>
    <w:lvl w:ilvl="0" w:tplc="20FA7C90">
      <w:start w:val="11"/>
      <w:numFmt w:val="upperRoman"/>
      <w:lvlText w:val="%1"/>
      <w:lvlJc w:val="left"/>
      <w:pPr>
        <w:ind w:left="1831" w:hanging="293"/>
      </w:pPr>
      <w:rPr>
        <w:rFonts w:ascii="Arial" w:eastAsia="Arial" w:hAnsi="Arial" w:cs="Arial" w:hint="default"/>
        <w:spacing w:val="-2"/>
        <w:w w:val="99"/>
        <w:sz w:val="24"/>
        <w:szCs w:val="24"/>
        <w:lang w:val="pt-PT" w:eastAsia="en-US" w:bidi="ar-SA"/>
      </w:rPr>
    </w:lvl>
    <w:lvl w:ilvl="1" w:tplc="07BE6126">
      <w:numFmt w:val="bullet"/>
      <w:lvlText w:val="•"/>
      <w:lvlJc w:val="left"/>
      <w:pPr>
        <w:ind w:left="2572" w:hanging="293"/>
      </w:pPr>
      <w:rPr>
        <w:rFonts w:hint="default"/>
        <w:lang w:val="pt-PT" w:eastAsia="en-US" w:bidi="ar-SA"/>
      </w:rPr>
    </w:lvl>
    <w:lvl w:ilvl="2" w:tplc="757EFEC6">
      <w:numFmt w:val="bullet"/>
      <w:lvlText w:val="•"/>
      <w:lvlJc w:val="left"/>
      <w:pPr>
        <w:ind w:left="3304" w:hanging="293"/>
      </w:pPr>
      <w:rPr>
        <w:rFonts w:hint="default"/>
        <w:lang w:val="pt-PT" w:eastAsia="en-US" w:bidi="ar-SA"/>
      </w:rPr>
    </w:lvl>
    <w:lvl w:ilvl="3" w:tplc="A8D21134">
      <w:numFmt w:val="bullet"/>
      <w:lvlText w:val="•"/>
      <w:lvlJc w:val="left"/>
      <w:pPr>
        <w:ind w:left="4036" w:hanging="293"/>
      </w:pPr>
      <w:rPr>
        <w:rFonts w:hint="default"/>
        <w:lang w:val="pt-PT" w:eastAsia="en-US" w:bidi="ar-SA"/>
      </w:rPr>
    </w:lvl>
    <w:lvl w:ilvl="4" w:tplc="440CD4EC">
      <w:numFmt w:val="bullet"/>
      <w:lvlText w:val="•"/>
      <w:lvlJc w:val="left"/>
      <w:pPr>
        <w:ind w:left="4768" w:hanging="293"/>
      </w:pPr>
      <w:rPr>
        <w:rFonts w:hint="default"/>
        <w:lang w:val="pt-PT" w:eastAsia="en-US" w:bidi="ar-SA"/>
      </w:rPr>
    </w:lvl>
    <w:lvl w:ilvl="5" w:tplc="FCECA0F4">
      <w:numFmt w:val="bullet"/>
      <w:lvlText w:val="•"/>
      <w:lvlJc w:val="left"/>
      <w:pPr>
        <w:ind w:left="5500" w:hanging="293"/>
      </w:pPr>
      <w:rPr>
        <w:rFonts w:hint="default"/>
        <w:lang w:val="pt-PT" w:eastAsia="en-US" w:bidi="ar-SA"/>
      </w:rPr>
    </w:lvl>
    <w:lvl w:ilvl="6" w:tplc="1AE652B0">
      <w:numFmt w:val="bullet"/>
      <w:lvlText w:val="•"/>
      <w:lvlJc w:val="left"/>
      <w:pPr>
        <w:ind w:left="6232" w:hanging="293"/>
      </w:pPr>
      <w:rPr>
        <w:rFonts w:hint="default"/>
        <w:lang w:val="pt-PT" w:eastAsia="en-US" w:bidi="ar-SA"/>
      </w:rPr>
    </w:lvl>
    <w:lvl w:ilvl="7" w:tplc="AA74D5EE">
      <w:numFmt w:val="bullet"/>
      <w:lvlText w:val="•"/>
      <w:lvlJc w:val="left"/>
      <w:pPr>
        <w:ind w:left="6964" w:hanging="293"/>
      </w:pPr>
      <w:rPr>
        <w:rFonts w:hint="default"/>
        <w:lang w:val="pt-PT" w:eastAsia="en-US" w:bidi="ar-SA"/>
      </w:rPr>
    </w:lvl>
    <w:lvl w:ilvl="8" w:tplc="C5E455E6">
      <w:numFmt w:val="bullet"/>
      <w:lvlText w:val="•"/>
      <w:lvlJc w:val="left"/>
      <w:pPr>
        <w:ind w:left="7696" w:hanging="293"/>
      </w:pPr>
      <w:rPr>
        <w:rFonts w:hint="default"/>
        <w:lang w:val="pt-PT" w:eastAsia="en-US" w:bidi="ar-SA"/>
      </w:rPr>
    </w:lvl>
  </w:abstractNum>
  <w:abstractNum w:abstractNumId="1">
    <w:nsid w:val="0E396140"/>
    <w:multiLevelType w:val="hybridMultilevel"/>
    <w:tmpl w:val="42FE66D8"/>
    <w:lvl w:ilvl="0" w:tplc="CF42D7AA">
      <w:start w:val="1"/>
      <w:numFmt w:val="upperRoman"/>
      <w:lvlText w:val="%1"/>
      <w:lvlJc w:val="left"/>
      <w:pPr>
        <w:ind w:left="119" w:hanging="214"/>
      </w:pPr>
      <w:rPr>
        <w:rFonts w:ascii="Arial" w:eastAsia="Arial" w:hAnsi="Arial" w:cs="Arial" w:hint="default"/>
        <w:spacing w:val="-3"/>
        <w:w w:val="99"/>
        <w:sz w:val="24"/>
        <w:szCs w:val="24"/>
        <w:lang w:val="pt-PT" w:eastAsia="en-US" w:bidi="ar-SA"/>
      </w:rPr>
    </w:lvl>
    <w:lvl w:ilvl="1" w:tplc="38569556">
      <w:numFmt w:val="bullet"/>
      <w:lvlText w:val="•"/>
      <w:lvlJc w:val="left"/>
      <w:pPr>
        <w:ind w:left="1024" w:hanging="214"/>
      </w:pPr>
      <w:rPr>
        <w:rFonts w:hint="default"/>
        <w:lang w:val="pt-PT" w:eastAsia="en-US" w:bidi="ar-SA"/>
      </w:rPr>
    </w:lvl>
    <w:lvl w:ilvl="2" w:tplc="78281E18">
      <w:numFmt w:val="bullet"/>
      <w:lvlText w:val="•"/>
      <w:lvlJc w:val="left"/>
      <w:pPr>
        <w:ind w:left="1928" w:hanging="214"/>
      </w:pPr>
      <w:rPr>
        <w:rFonts w:hint="default"/>
        <w:lang w:val="pt-PT" w:eastAsia="en-US" w:bidi="ar-SA"/>
      </w:rPr>
    </w:lvl>
    <w:lvl w:ilvl="3" w:tplc="F4841358">
      <w:numFmt w:val="bullet"/>
      <w:lvlText w:val="•"/>
      <w:lvlJc w:val="left"/>
      <w:pPr>
        <w:ind w:left="2832" w:hanging="214"/>
      </w:pPr>
      <w:rPr>
        <w:rFonts w:hint="default"/>
        <w:lang w:val="pt-PT" w:eastAsia="en-US" w:bidi="ar-SA"/>
      </w:rPr>
    </w:lvl>
    <w:lvl w:ilvl="4" w:tplc="92125E42">
      <w:numFmt w:val="bullet"/>
      <w:lvlText w:val="•"/>
      <w:lvlJc w:val="left"/>
      <w:pPr>
        <w:ind w:left="3736" w:hanging="214"/>
      </w:pPr>
      <w:rPr>
        <w:rFonts w:hint="default"/>
        <w:lang w:val="pt-PT" w:eastAsia="en-US" w:bidi="ar-SA"/>
      </w:rPr>
    </w:lvl>
    <w:lvl w:ilvl="5" w:tplc="75E090C0">
      <w:numFmt w:val="bullet"/>
      <w:lvlText w:val="•"/>
      <w:lvlJc w:val="left"/>
      <w:pPr>
        <w:ind w:left="4640" w:hanging="214"/>
      </w:pPr>
      <w:rPr>
        <w:rFonts w:hint="default"/>
        <w:lang w:val="pt-PT" w:eastAsia="en-US" w:bidi="ar-SA"/>
      </w:rPr>
    </w:lvl>
    <w:lvl w:ilvl="6" w:tplc="9B1C2C0C">
      <w:numFmt w:val="bullet"/>
      <w:lvlText w:val="•"/>
      <w:lvlJc w:val="left"/>
      <w:pPr>
        <w:ind w:left="5544" w:hanging="214"/>
      </w:pPr>
      <w:rPr>
        <w:rFonts w:hint="default"/>
        <w:lang w:val="pt-PT" w:eastAsia="en-US" w:bidi="ar-SA"/>
      </w:rPr>
    </w:lvl>
    <w:lvl w:ilvl="7" w:tplc="390841EE">
      <w:numFmt w:val="bullet"/>
      <w:lvlText w:val="•"/>
      <w:lvlJc w:val="left"/>
      <w:pPr>
        <w:ind w:left="6448" w:hanging="214"/>
      </w:pPr>
      <w:rPr>
        <w:rFonts w:hint="default"/>
        <w:lang w:val="pt-PT" w:eastAsia="en-US" w:bidi="ar-SA"/>
      </w:rPr>
    </w:lvl>
    <w:lvl w:ilvl="8" w:tplc="B87632D4">
      <w:numFmt w:val="bullet"/>
      <w:lvlText w:val="•"/>
      <w:lvlJc w:val="left"/>
      <w:pPr>
        <w:ind w:left="7352" w:hanging="214"/>
      </w:pPr>
      <w:rPr>
        <w:rFonts w:hint="default"/>
        <w:lang w:val="pt-PT" w:eastAsia="en-US" w:bidi="ar-SA"/>
      </w:rPr>
    </w:lvl>
  </w:abstractNum>
  <w:abstractNum w:abstractNumId="2">
    <w:nsid w:val="1B9F6A1B"/>
    <w:multiLevelType w:val="hybridMultilevel"/>
    <w:tmpl w:val="A92A432A"/>
    <w:lvl w:ilvl="0" w:tplc="35266670">
      <w:start w:val="1"/>
      <w:numFmt w:val="upperRoman"/>
      <w:lvlText w:val="%1"/>
      <w:lvlJc w:val="left"/>
      <w:pPr>
        <w:ind w:left="120" w:hanging="195"/>
      </w:pPr>
      <w:rPr>
        <w:rFonts w:ascii="Arial" w:eastAsia="Arial" w:hAnsi="Arial" w:cs="Arial" w:hint="default"/>
        <w:spacing w:val="-7"/>
        <w:w w:val="99"/>
        <w:sz w:val="24"/>
        <w:szCs w:val="24"/>
        <w:lang w:val="pt-PT" w:eastAsia="en-US" w:bidi="ar-SA"/>
      </w:rPr>
    </w:lvl>
    <w:lvl w:ilvl="1" w:tplc="5FD02C16">
      <w:numFmt w:val="bullet"/>
      <w:lvlText w:val="•"/>
      <w:lvlJc w:val="left"/>
      <w:pPr>
        <w:ind w:left="1024" w:hanging="195"/>
      </w:pPr>
      <w:rPr>
        <w:rFonts w:hint="default"/>
        <w:lang w:val="pt-PT" w:eastAsia="en-US" w:bidi="ar-SA"/>
      </w:rPr>
    </w:lvl>
    <w:lvl w:ilvl="2" w:tplc="D2C6A1B0">
      <w:numFmt w:val="bullet"/>
      <w:lvlText w:val="•"/>
      <w:lvlJc w:val="left"/>
      <w:pPr>
        <w:ind w:left="1928" w:hanging="195"/>
      </w:pPr>
      <w:rPr>
        <w:rFonts w:hint="default"/>
        <w:lang w:val="pt-PT" w:eastAsia="en-US" w:bidi="ar-SA"/>
      </w:rPr>
    </w:lvl>
    <w:lvl w:ilvl="3" w:tplc="584CED06">
      <w:numFmt w:val="bullet"/>
      <w:lvlText w:val="•"/>
      <w:lvlJc w:val="left"/>
      <w:pPr>
        <w:ind w:left="2832" w:hanging="195"/>
      </w:pPr>
      <w:rPr>
        <w:rFonts w:hint="default"/>
        <w:lang w:val="pt-PT" w:eastAsia="en-US" w:bidi="ar-SA"/>
      </w:rPr>
    </w:lvl>
    <w:lvl w:ilvl="4" w:tplc="9DA095D8">
      <w:numFmt w:val="bullet"/>
      <w:lvlText w:val="•"/>
      <w:lvlJc w:val="left"/>
      <w:pPr>
        <w:ind w:left="3736" w:hanging="195"/>
      </w:pPr>
      <w:rPr>
        <w:rFonts w:hint="default"/>
        <w:lang w:val="pt-PT" w:eastAsia="en-US" w:bidi="ar-SA"/>
      </w:rPr>
    </w:lvl>
    <w:lvl w:ilvl="5" w:tplc="E65E6774">
      <w:numFmt w:val="bullet"/>
      <w:lvlText w:val="•"/>
      <w:lvlJc w:val="left"/>
      <w:pPr>
        <w:ind w:left="4640" w:hanging="195"/>
      </w:pPr>
      <w:rPr>
        <w:rFonts w:hint="default"/>
        <w:lang w:val="pt-PT" w:eastAsia="en-US" w:bidi="ar-SA"/>
      </w:rPr>
    </w:lvl>
    <w:lvl w:ilvl="6" w:tplc="29308F4A">
      <w:numFmt w:val="bullet"/>
      <w:lvlText w:val="•"/>
      <w:lvlJc w:val="left"/>
      <w:pPr>
        <w:ind w:left="5544" w:hanging="195"/>
      </w:pPr>
      <w:rPr>
        <w:rFonts w:hint="default"/>
        <w:lang w:val="pt-PT" w:eastAsia="en-US" w:bidi="ar-SA"/>
      </w:rPr>
    </w:lvl>
    <w:lvl w:ilvl="7" w:tplc="9C30875A">
      <w:numFmt w:val="bullet"/>
      <w:lvlText w:val="•"/>
      <w:lvlJc w:val="left"/>
      <w:pPr>
        <w:ind w:left="6448" w:hanging="195"/>
      </w:pPr>
      <w:rPr>
        <w:rFonts w:hint="default"/>
        <w:lang w:val="pt-PT" w:eastAsia="en-US" w:bidi="ar-SA"/>
      </w:rPr>
    </w:lvl>
    <w:lvl w:ilvl="8" w:tplc="FBFEF690">
      <w:numFmt w:val="bullet"/>
      <w:lvlText w:val="•"/>
      <w:lvlJc w:val="left"/>
      <w:pPr>
        <w:ind w:left="7352" w:hanging="195"/>
      </w:pPr>
      <w:rPr>
        <w:rFonts w:hint="default"/>
        <w:lang w:val="pt-PT" w:eastAsia="en-US" w:bidi="ar-SA"/>
      </w:rPr>
    </w:lvl>
  </w:abstractNum>
  <w:abstractNum w:abstractNumId="3">
    <w:nsid w:val="1EF01486"/>
    <w:multiLevelType w:val="hybridMultilevel"/>
    <w:tmpl w:val="3CA02D52"/>
    <w:lvl w:ilvl="0" w:tplc="FA24D39C">
      <w:start w:val="4"/>
      <w:numFmt w:val="upperRoman"/>
      <w:lvlText w:val="%1-"/>
      <w:lvlJc w:val="left"/>
      <w:pPr>
        <w:ind w:left="120" w:hanging="564"/>
        <w:jc w:val="right"/>
      </w:pPr>
      <w:rPr>
        <w:rFonts w:ascii="Arial" w:eastAsia="Arial" w:hAnsi="Arial" w:cs="Arial" w:hint="default"/>
        <w:w w:val="99"/>
        <w:sz w:val="24"/>
        <w:szCs w:val="24"/>
        <w:lang w:val="pt-PT" w:eastAsia="en-US" w:bidi="ar-SA"/>
      </w:rPr>
    </w:lvl>
    <w:lvl w:ilvl="1" w:tplc="9B8E3486">
      <w:numFmt w:val="bullet"/>
      <w:lvlText w:val="•"/>
      <w:lvlJc w:val="left"/>
      <w:pPr>
        <w:ind w:left="1024" w:hanging="564"/>
      </w:pPr>
      <w:rPr>
        <w:rFonts w:hint="default"/>
        <w:lang w:val="pt-PT" w:eastAsia="en-US" w:bidi="ar-SA"/>
      </w:rPr>
    </w:lvl>
    <w:lvl w:ilvl="2" w:tplc="7610C14C">
      <w:numFmt w:val="bullet"/>
      <w:lvlText w:val="•"/>
      <w:lvlJc w:val="left"/>
      <w:pPr>
        <w:ind w:left="1928" w:hanging="564"/>
      </w:pPr>
      <w:rPr>
        <w:rFonts w:hint="default"/>
        <w:lang w:val="pt-PT" w:eastAsia="en-US" w:bidi="ar-SA"/>
      </w:rPr>
    </w:lvl>
    <w:lvl w:ilvl="3" w:tplc="18945E62">
      <w:numFmt w:val="bullet"/>
      <w:lvlText w:val="•"/>
      <w:lvlJc w:val="left"/>
      <w:pPr>
        <w:ind w:left="2832" w:hanging="564"/>
      </w:pPr>
      <w:rPr>
        <w:rFonts w:hint="default"/>
        <w:lang w:val="pt-PT" w:eastAsia="en-US" w:bidi="ar-SA"/>
      </w:rPr>
    </w:lvl>
    <w:lvl w:ilvl="4" w:tplc="37AC4DDC">
      <w:numFmt w:val="bullet"/>
      <w:lvlText w:val="•"/>
      <w:lvlJc w:val="left"/>
      <w:pPr>
        <w:ind w:left="3736" w:hanging="564"/>
      </w:pPr>
      <w:rPr>
        <w:rFonts w:hint="default"/>
        <w:lang w:val="pt-PT" w:eastAsia="en-US" w:bidi="ar-SA"/>
      </w:rPr>
    </w:lvl>
    <w:lvl w:ilvl="5" w:tplc="4EF216DC">
      <w:numFmt w:val="bullet"/>
      <w:lvlText w:val="•"/>
      <w:lvlJc w:val="left"/>
      <w:pPr>
        <w:ind w:left="4640" w:hanging="564"/>
      </w:pPr>
      <w:rPr>
        <w:rFonts w:hint="default"/>
        <w:lang w:val="pt-PT" w:eastAsia="en-US" w:bidi="ar-SA"/>
      </w:rPr>
    </w:lvl>
    <w:lvl w:ilvl="6" w:tplc="606CA3F6">
      <w:numFmt w:val="bullet"/>
      <w:lvlText w:val="•"/>
      <w:lvlJc w:val="left"/>
      <w:pPr>
        <w:ind w:left="5544" w:hanging="564"/>
      </w:pPr>
      <w:rPr>
        <w:rFonts w:hint="default"/>
        <w:lang w:val="pt-PT" w:eastAsia="en-US" w:bidi="ar-SA"/>
      </w:rPr>
    </w:lvl>
    <w:lvl w:ilvl="7" w:tplc="BC467FD4">
      <w:numFmt w:val="bullet"/>
      <w:lvlText w:val="•"/>
      <w:lvlJc w:val="left"/>
      <w:pPr>
        <w:ind w:left="6448" w:hanging="564"/>
      </w:pPr>
      <w:rPr>
        <w:rFonts w:hint="default"/>
        <w:lang w:val="pt-PT" w:eastAsia="en-US" w:bidi="ar-SA"/>
      </w:rPr>
    </w:lvl>
    <w:lvl w:ilvl="8" w:tplc="7690F186">
      <w:numFmt w:val="bullet"/>
      <w:lvlText w:val="•"/>
      <w:lvlJc w:val="left"/>
      <w:pPr>
        <w:ind w:left="7352" w:hanging="564"/>
      </w:pPr>
      <w:rPr>
        <w:rFonts w:hint="default"/>
        <w:lang w:val="pt-PT" w:eastAsia="en-US" w:bidi="ar-SA"/>
      </w:rPr>
    </w:lvl>
  </w:abstractNum>
  <w:abstractNum w:abstractNumId="4">
    <w:nsid w:val="1EF84754"/>
    <w:multiLevelType w:val="hybridMultilevel"/>
    <w:tmpl w:val="53B847B2"/>
    <w:lvl w:ilvl="0" w:tplc="D20E22AA">
      <w:start w:val="3"/>
      <w:numFmt w:val="upperRoman"/>
      <w:lvlText w:val="%1-"/>
      <w:lvlJc w:val="left"/>
      <w:pPr>
        <w:ind w:left="1818" w:hanging="283"/>
      </w:pPr>
      <w:rPr>
        <w:rFonts w:ascii="Arial" w:eastAsia="Arial" w:hAnsi="Arial" w:cs="Arial" w:hint="default"/>
        <w:spacing w:val="-1"/>
        <w:w w:val="99"/>
        <w:sz w:val="22"/>
        <w:szCs w:val="22"/>
        <w:lang w:val="pt-PT" w:eastAsia="en-US" w:bidi="ar-SA"/>
      </w:rPr>
    </w:lvl>
    <w:lvl w:ilvl="1" w:tplc="45149826">
      <w:numFmt w:val="bullet"/>
      <w:lvlText w:val="•"/>
      <w:lvlJc w:val="left"/>
      <w:pPr>
        <w:ind w:left="2554" w:hanging="283"/>
      </w:pPr>
      <w:rPr>
        <w:rFonts w:hint="default"/>
        <w:lang w:val="pt-PT" w:eastAsia="en-US" w:bidi="ar-SA"/>
      </w:rPr>
    </w:lvl>
    <w:lvl w:ilvl="2" w:tplc="6AFA81C8">
      <w:numFmt w:val="bullet"/>
      <w:lvlText w:val="•"/>
      <w:lvlJc w:val="left"/>
      <w:pPr>
        <w:ind w:left="3288" w:hanging="283"/>
      </w:pPr>
      <w:rPr>
        <w:rFonts w:hint="default"/>
        <w:lang w:val="pt-PT" w:eastAsia="en-US" w:bidi="ar-SA"/>
      </w:rPr>
    </w:lvl>
    <w:lvl w:ilvl="3" w:tplc="3E607A7C">
      <w:numFmt w:val="bullet"/>
      <w:lvlText w:val="•"/>
      <w:lvlJc w:val="left"/>
      <w:pPr>
        <w:ind w:left="4022" w:hanging="283"/>
      </w:pPr>
      <w:rPr>
        <w:rFonts w:hint="default"/>
        <w:lang w:val="pt-PT" w:eastAsia="en-US" w:bidi="ar-SA"/>
      </w:rPr>
    </w:lvl>
    <w:lvl w:ilvl="4" w:tplc="49B286A6">
      <w:numFmt w:val="bullet"/>
      <w:lvlText w:val="•"/>
      <w:lvlJc w:val="left"/>
      <w:pPr>
        <w:ind w:left="4756" w:hanging="283"/>
      </w:pPr>
      <w:rPr>
        <w:rFonts w:hint="default"/>
        <w:lang w:val="pt-PT" w:eastAsia="en-US" w:bidi="ar-SA"/>
      </w:rPr>
    </w:lvl>
    <w:lvl w:ilvl="5" w:tplc="013A6B4E">
      <w:numFmt w:val="bullet"/>
      <w:lvlText w:val="•"/>
      <w:lvlJc w:val="left"/>
      <w:pPr>
        <w:ind w:left="5490" w:hanging="283"/>
      </w:pPr>
      <w:rPr>
        <w:rFonts w:hint="default"/>
        <w:lang w:val="pt-PT" w:eastAsia="en-US" w:bidi="ar-SA"/>
      </w:rPr>
    </w:lvl>
    <w:lvl w:ilvl="6" w:tplc="1A8274EC">
      <w:numFmt w:val="bullet"/>
      <w:lvlText w:val="•"/>
      <w:lvlJc w:val="left"/>
      <w:pPr>
        <w:ind w:left="6224" w:hanging="283"/>
      </w:pPr>
      <w:rPr>
        <w:rFonts w:hint="default"/>
        <w:lang w:val="pt-PT" w:eastAsia="en-US" w:bidi="ar-SA"/>
      </w:rPr>
    </w:lvl>
    <w:lvl w:ilvl="7" w:tplc="DB0E2CDC">
      <w:numFmt w:val="bullet"/>
      <w:lvlText w:val="•"/>
      <w:lvlJc w:val="left"/>
      <w:pPr>
        <w:ind w:left="6958" w:hanging="283"/>
      </w:pPr>
      <w:rPr>
        <w:rFonts w:hint="default"/>
        <w:lang w:val="pt-PT" w:eastAsia="en-US" w:bidi="ar-SA"/>
      </w:rPr>
    </w:lvl>
    <w:lvl w:ilvl="8" w:tplc="37ECCA7C">
      <w:numFmt w:val="bullet"/>
      <w:lvlText w:val="•"/>
      <w:lvlJc w:val="left"/>
      <w:pPr>
        <w:ind w:left="7692" w:hanging="283"/>
      </w:pPr>
      <w:rPr>
        <w:rFonts w:hint="default"/>
        <w:lang w:val="pt-PT" w:eastAsia="en-US" w:bidi="ar-SA"/>
      </w:rPr>
    </w:lvl>
  </w:abstractNum>
  <w:abstractNum w:abstractNumId="5">
    <w:nsid w:val="209539C7"/>
    <w:multiLevelType w:val="hybridMultilevel"/>
    <w:tmpl w:val="758CDAFC"/>
    <w:lvl w:ilvl="0" w:tplc="73C81F16">
      <w:start w:val="1"/>
      <w:numFmt w:val="upperRoman"/>
      <w:lvlText w:val="%1-"/>
      <w:lvlJc w:val="left"/>
      <w:pPr>
        <w:ind w:left="2258" w:hanging="720"/>
      </w:pPr>
      <w:rPr>
        <w:rFonts w:ascii="Arial" w:eastAsia="Arial" w:hAnsi="Arial" w:cs="Arial" w:hint="default"/>
        <w:w w:val="99"/>
        <w:sz w:val="24"/>
        <w:szCs w:val="24"/>
        <w:lang w:val="pt-PT" w:eastAsia="en-US" w:bidi="ar-SA"/>
      </w:rPr>
    </w:lvl>
    <w:lvl w:ilvl="1" w:tplc="0D76E85A">
      <w:numFmt w:val="bullet"/>
      <w:lvlText w:val="•"/>
      <w:lvlJc w:val="left"/>
      <w:pPr>
        <w:ind w:left="2950" w:hanging="720"/>
      </w:pPr>
      <w:rPr>
        <w:rFonts w:hint="default"/>
        <w:lang w:val="pt-PT" w:eastAsia="en-US" w:bidi="ar-SA"/>
      </w:rPr>
    </w:lvl>
    <w:lvl w:ilvl="2" w:tplc="548CE63E">
      <w:numFmt w:val="bullet"/>
      <w:lvlText w:val="•"/>
      <w:lvlJc w:val="left"/>
      <w:pPr>
        <w:ind w:left="3640" w:hanging="720"/>
      </w:pPr>
      <w:rPr>
        <w:rFonts w:hint="default"/>
        <w:lang w:val="pt-PT" w:eastAsia="en-US" w:bidi="ar-SA"/>
      </w:rPr>
    </w:lvl>
    <w:lvl w:ilvl="3" w:tplc="6676442A">
      <w:numFmt w:val="bullet"/>
      <w:lvlText w:val="•"/>
      <w:lvlJc w:val="left"/>
      <w:pPr>
        <w:ind w:left="4330" w:hanging="720"/>
      </w:pPr>
      <w:rPr>
        <w:rFonts w:hint="default"/>
        <w:lang w:val="pt-PT" w:eastAsia="en-US" w:bidi="ar-SA"/>
      </w:rPr>
    </w:lvl>
    <w:lvl w:ilvl="4" w:tplc="85A46A46">
      <w:numFmt w:val="bullet"/>
      <w:lvlText w:val="•"/>
      <w:lvlJc w:val="left"/>
      <w:pPr>
        <w:ind w:left="5020" w:hanging="720"/>
      </w:pPr>
      <w:rPr>
        <w:rFonts w:hint="default"/>
        <w:lang w:val="pt-PT" w:eastAsia="en-US" w:bidi="ar-SA"/>
      </w:rPr>
    </w:lvl>
    <w:lvl w:ilvl="5" w:tplc="650C1B4E">
      <w:numFmt w:val="bullet"/>
      <w:lvlText w:val="•"/>
      <w:lvlJc w:val="left"/>
      <w:pPr>
        <w:ind w:left="5710" w:hanging="720"/>
      </w:pPr>
      <w:rPr>
        <w:rFonts w:hint="default"/>
        <w:lang w:val="pt-PT" w:eastAsia="en-US" w:bidi="ar-SA"/>
      </w:rPr>
    </w:lvl>
    <w:lvl w:ilvl="6" w:tplc="E72AE45E">
      <w:numFmt w:val="bullet"/>
      <w:lvlText w:val="•"/>
      <w:lvlJc w:val="left"/>
      <w:pPr>
        <w:ind w:left="6400" w:hanging="720"/>
      </w:pPr>
      <w:rPr>
        <w:rFonts w:hint="default"/>
        <w:lang w:val="pt-PT" w:eastAsia="en-US" w:bidi="ar-SA"/>
      </w:rPr>
    </w:lvl>
    <w:lvl w:ilvl="7" w:tplc="994EAB72">
      <w:numFmt w:val="bullet"/>
      <w:lvlText w:val="•"/>
      <w:lvlJc w:val="left"/>
      <w:pPr>
        <w:ind w:left="7090" w:hanging="720"/>
      </w:pPr>
      <w:rPr>
        <w:rFonts w:hint="default"/>
        <w:lang w:val="pt-PT" w:eastAsia="en-US" w:bidi="ar-SA"/>
      </w:rPr>
    </w:lvl>
    <w:lvl w:ilvl="8" w:tplc="DC7C2EA8">
      <w:numFmt w:val="bullet"/>
      <w:lvlText w:val="•"/>
      <w:lvlJc w:val="left"/>
      <w:pPr>
        <w:ind w:left="7780" w:hanging="720"/>
      </w:pPr>
      <w:rPr>
        <w:rFonts w:hint="default"/>
        <w:lang w:val="pt-PT" w:eastAsia="en-US" w:bidi="ar-SA"/>
      </w:rPr>
    </w:lvl>
  </w:abstractNum>
  <w:abstractNum w:abstractNumId="6">
    <w:nsid w:val="2B035071"/>
    <w:multiLevelType w:val="hybridMultilevel"/>
    <w:tmpl w:val="9EA0EE60"/>
    <w:lvl w:ilvl="0" w:tplc="81CAAEC6">
      <w:start w:val="1"/>
      <w:numFmt w:val="upperRoman"/>
      <w:lvlText w:val="%1"/>
      <w:lvlJc w:val="left"/>
      <w:pPr>
        <w:ind w:left="1682" w:hanging="144"/>
        <w:jc w:val="right"/>
      </w:pPr>
      <w:rPr>
        <w:rFonts w:ascii="Arial" w:eastAsia="Arial" w:hAnsi="Arial" w:cs="Arial" w:hint="default"/>
        <w:w w:val="100"/>
        <w:sz w:val="24"/>
        <w:szCs w:val="24"/>
        <w:lang w:val="pt-PT" w:eastAsia="en-US" w:bidi="ar-SA"/>
      </w:rPr>
    </w:lvl>
    <w:lvl w:ilvl="1" w:tplc="907A3102">
      <w:start w:val="1"/>
      <w:numFmt w:val="upperRoman"/>
      <w:lvlText w:val="%2"/>
      <w:lvlJc w:val="left"/>
      <w:pPr>
        <w:ind w:left="120" w:hanging="228"/>
      </w:pPr>
      <w:rPr>
        <w:rFonts w:ascii="Arial" w:eastAsia="Arial" w:hAnsi="Arial" w:cs="Arial" w:hint="default"/>
        <w:spacing w:val="-3"/>
        <w:w w:val="99"/>
        <w:sz w:val="24"/>
        <w:szCs w:val="24"/>
        <w:lang w:val="pt-PT" w:eastAsia="en-US" w:bidi="ar-SA"/>
      </w:rPr>
    </w:lvl>
    <w:lvl w:ilvl="2" w:tplc="6AB4D1F8">
      <w:numFmt w:val="bullet"/>
      <w:lvlText w:val="•"/>
      <w:lvlJc w:val="left"/>
      <w:pPr>
        <w:ind w:left="2511" w:hanging="228"/>
      </w:pPr>
      <w:rPr>
        <w:rFonts w:hint="default"/>
        <w:lang w:val="pt-PT" w:eastAsia="en-US" w:bidi="ar-SA"/>
      </w:rPr>
    </w:lvl>
    <w:lvl w:ilvl="3" w:tplc="8D20715C">
      <w:numFmt w:val="bullet"/>
      <w:lvlText w:val="•"/>
      <w:lvlJc w:val="left"/>
      <w:pPr>
        <w:ind w:left="3342" w:hanging="228"/>
      </w:pPr>
      <w:rPr>
        <w:rFonts w:hint="default"/>
        <w:lang w:val="pt-PT" w:eastAsia="en-US" w:bidi="ar-SA"/>
      </w:rPr>
    </w:lvl>
    <w:lvl w:ilvl="4" w:tplc="41640BE8">
      <w:numFmt w:val="bullet"/>
      <w:lvlText w:val="•"/>
      <w:lvlJc w:val="left"/>
      <w:pPr>
        <w:ind w:left="4173" w:hanging="228"/>
      </w:pPr>
      <w:rPr>
        <w:rFonts w:hint="default"/>
        <w:lang w:val="pt-PT" w:eastAsia="en-US" w:bidi="ar-SA"/>
      </w:rPr>
    </w:lvl>
    <w:lvl w:ilvl="5" w:tplc="11B6B3A2">
      <w:numFmt w:val="bullet"/>
      <w:lvlText w:val="•"/>
      <w:lvlJc w:val="left"/>
      <w:pPr>
        <w:ind w:left="5004" w:hanging="228"/>
      </w:pPr>
      <w:rPr>
        <w:rFonts w:hint="default"/>
        <w:lang w:val="pt-PT" w:eastAsia="en-US" w:bidi="ar-SA"/>
      </w:rPr>
    </w:lvl>
    <w:lvl w:ilvl="6" w:tplc="E42877A2">
      <w:numFmt w:val="bullet"/>
      <w:lvlText w:val="•"/>
      <w:lvlJc w:val="left"/>
      <w:pPr>
        <w:ind w:left="5835" w:hanging="228"/>
      </w:pPr>
      <w:rPr>
        <w:rFonts w:hint="default"/>
        <w:lang w:val="pt-PT" w:eastAsia="en-US" w:bidi="ar-SA"/>
      </w:rPr>
    </w:lvl>
    <w:lvl w:ilvl="7" w:tplc="E4CAA8B4">
      <w:numFmt w:val="bullet"/>
      <w:lvlText w:val="•"/>
      <w:lvlJc w:val="left"/>
      <w:pPr>
        <w:ind w:left="6666" w:hanging="228"/>
      </w:pPr>
      <w:rPr>
        <w:rFonts w:hint="default"/>
        <w:lang w:val="pt-PT" w:eastAsia="en-US" w:bidi="ar-SA"/>
      </w:rPr>
    </w:lvl>
    <w:lvl w:ilvl="8" w:tplc="8D4E8E04">
      <w:numFmt w:val="bullet"/>
      <w:lvlText w:val="•"/>
      <w:lvlJc w:val="left"/>
      <w:pPr>
        <w:ind w:left="7497" w:hanging="228"/>
      </w:pPr>
      <w:rPr>
        <w:rFonts w:hint="default"/>
        <w:lang w:val="pt-PT" w:eastAsia="en-US" w:bidi="ar-SA"/>
      </w:rPr>
    </w:lvl>
  </w:abstractNum>
  <w:abstractNum w:abstractNumId="7">
    <w:nsid w:val="2E1062D7"/>
    <w:multiLevelType w:val="hybridMultilevel"/>
    <w:tmpl w:val="15AE38B8"/>
    <w:lvl w:ilvl="0" w:tplc="51B4F6C8">
      <w:start w:val="1"/>
      <w:numFmt w:val="lowerLetter"/>
      <w:lvlText w:val="%1)"/>
      <w:lvlJc w:val="left"/>
      <w:pPr>
        <w:ind w:left="120" w:hanging="408"/>
      </w:pPr>
      <w:rPr>
        <w:rFonts w:ascii="Arial" w:eastAsia="Arial" w:hAnsi="Arial" w:cs="Arial" w:hint="default"/>
        <w:spacing w:val="0"/>
        <w:w w:val="99"/>
        <w:sz w:val="24"/>
        <w:szCs w:val="24"/>
        <w:lang w:val="pt-PT" w:eastAsia="en-US" w:bidi="ar-SA"/>
      </w:rPr>
    </w:lvl>
    <w:lvl w:ilvl="1" w:tplc="DB0013BA">
      <w:numFmt w:val="bullet"/>
      <w:lvlText w:val="•"/>
      <w:lvlJc w:val="left"/>
      <w:pPr>
        <w:ind w:left="1024" w:hanging="408"/>
      </w:pPr>
      <w:rPr>
        <w:rFonts w:hint="default"/>
        <w:lang w:val="pt-PT" w:eastAsia="en-US" w:bidi="ar-SA"/>
      </w:rPr>
    </w:lvl>
    <w:lvl w:ilvl="2" w:tplc="06625EB6">
      <w:numFmt w:val="bullet"/>
      <w:lvlText w:val="•"/>
      <w:lvlJc w:val="left"/>
      <w:pPr>
        <w:ind w:left="1928" w:hanging="408"/>
      </w:pPr>
      <w:rPr>
        <w:rFonts w:hint="default"/>
        <w:lang w:val="pt-PT" w:eastAsia="en-US" w:bidi="ar-SA"/>
      </w:rPr>
    </w:lvl>
    <w:lvl w:ilvl="3" w:tplc="EFF2D010">
      <w:numFmt w:val="bullet"/>
      <w:lvlText w:val="•"/>
      <w:lvlJc w:val="left"/>
      <w:pPr>
        <w:ind w:left="2832" w:hanging="408"/>
      </w:pPr>
      <w:rPr>
        <w:rFonts w:hint="default"/>
        <w:lang w:val="pt-PT" w:eastAsia="en-US" w:bidi="ar-SA"/>
      </w:rPr>
    </w:lvl>
    <w:lvl w:ilvl="4" w:tplc="7E8EAFBE">
      <w:numFmt w:val="bullet"/>
      <w:lvlText w:val="•"/>
      <w:lvlJc w:val="left"/>
      <w:pPr>
        <w:ind w:left="3736" w:hanging="408"/>
      </w:pPr>
      <w:rPr>
        <w:rFonts w:hint="default"/>
        <w:lang w:val="pt-PT" w:eastAsia="en-US" w:bidi="ar-SA"/>
      </w:rPr>
    </w:lvl>
    <w:lvl w:ilvl="5" w:tplc="BD24A27C">
      <w:numFmt w:val="bullet"/>
      <w:lvlText w:val="•"/>
      <w:lvlJc w:val="left"/>
      <w:pPr>
        <w:ind w:left="4640" w:hanging="408"/>
      </w:pPr>
      <w:rPr>
        <w:rFonts w:hint="default"/>
        <w:lang w:val="pt-PT" w:eastAsia="en-US" w:bidi="ar-SA"/>
      </w:rPr>
    </w:lvl>
    <w:lvl w:ilvl="6" w:tplc="DC507FA0">
      <w:numFmt w:val="bullet"/>
      <w:lvlText w:val="•"/>
      <w:lvlJc w:val="left"/>
      <w:pPr>
        <w:ind w:left="5544" w:hanging="408"/>
      </w:pPr>
      <w:rPr>
        <w:rFonts w:hint="default"/>
        <w:lang w:val="pt-PT" w:eastAsia="en-US" w:bidi="ar-SA"/>
      </w:rPr>
    </w:lvl>
    <w:lvl w:ilvl="7" w:tplc="8828D110">
      <w:numFmt w:val="bullet"/>
      <w:lvlText w:val="•"/>
      <w:lvlJc w:val="left"/>
      <w:pPr>
        <w:ind w:left="6448" w:hanging="408"/>
      </w:pPr>
      <w:rPr>
        <w:rFonts w:hint="default"/>
        <w:lang w:val="pt-PT" w:eastAsia="en-US" w:bidi="ar-SA"/>
      </w:rPr>
    </w:lvl>
    <w:lvl w:ilvl="8" w:tplc="1428C194">
      <w:numFmt w:val="bullet"/>
      <w:lvlText w:val="•"/>
      <w:lvlJc w:val="left"/>
      <w:pPr>
        <w:ind w:left="7352" w:hanging="408"/>
      </w:pPr>
      <w:rPr>
        <w:rFonts w:hint="default"/>
        <w:lang w:val="pt-PT" w:eastAsia="en-US" w:bidi="ar-SA"/>
      </w:rPr>
    </w:lvl>
  </w:abstractNum>
  <w:abstractNum w:abstractNumId="8">
    <w:nsid w:val="305C66A1"/>
    <w:multiLevelType w:val="hybridMultilevel"/>
    <w:tmpl w:val="D0B2D686"/>
    <w:lvl w:ilvl="0" w:tplc="811ED8B2">
      <w:start w:val="18"/>
      <w:numFmt w:val="upperRoman"/>
      <w:lvlText w:val="%1"/>
      <w:lvlJc w:val="left"/>
      <w:pPr>
        <w:ind w:left="120" w:hanging="682"/>
      </w:pPr>
      <w:rPr>
        <w:rFonts w:ascii="Arial" w:eastAsia="Arial" w:hAnsi="Arial" w:cs="Arial" w:hint="default"/>
        <w:spacing w:val="-4"/>
        <w:w w:val="99"/>
        <w:sz w:val="24"/>
        <w:szCs w:val="24"/>
        <w:lang w:val="pt-PT" w:eastAsia="en-US" w:bidi="ar-SA"/>
      </w:rPr>
    </w:lvl>
    <w:lvl w:ilvl="1" w:tplc="C5840FEC">
      <w:numFmt w:val="bullet"/>
      <w:lvlText w:val="•"/>
      <w:lvlJc w:val="left"/>
      <w:pPr>
        <w:ind w:left="1024" w:hanging="682"/>
      </w:pPr>
      <w:rPr>
        <w:rFonts w:hint="default"/>
        <w:lang w:val="pt-PT" w:eastAsia="en-US" w:bidi="ar-SA"/>
      </w:rPr>
    </w:lvl>
    <w:lvl w:ilvl="2" w:tplc="20E2C62A">
      <w:numFmt w:val="bullet"/>
      <w:lvlText w:val="•"/>
      <w:lvlJc w:val="left"/>
      <w:pPr>
        <w:ind w:left="1928" w:hanging="682"/>
      </w:pPr>
      <w:rPr>
        <w:rFonts w:hint="default"/>
        <w:lang w:val="pt-PT" w:eastAsia="en-US" w:bidi="ar-SA"/>
      </w:rPr>
    </w:lvl>
    <w:lvl w:ilvl="3" w:tplc="B1BE6056">
      <w:numFmt w:val="bullet"/>
      <w:lvlText w:val="•"/>
      <w:lvlJc w:val="left"/>
      <w:pPr>
        <w:ind w:left="2832" w:hanging="682"/>
      </w:pPr>
      <w:rPr>
        <w:rFonts w:hint="default"/>
        <w:lang w:val="pt-PT" w:eastAsia="en-US" w:bidi="ar-SA"/>
      </w:rPr>
    </w:lvl>
    <w:lvl w:ilvl="4" w:tplc="1BF854F0">
      <w:numFmt w:val="bullet"/>
      <w:lvlText w:val="•"/>
      <w:lvlJc w:val="left"/>
      <w:pPr>
        <w:ind w:left="3736" w:hanging="682"/>
      </w:pPr>
      <w:rPr>
        <w:rFonts w:hint="default"/>
        <w:lang w:val="pt-PT" w:eastAsia="en-US" w:bidi="ar-SA"/>
      </w:rPr>
    </w:lvl>
    <w:lvl w:ilvl="5" w:tplc="ECEE21E0">
      <w:numFmt w:val="bullet"/>
      <w:lvlText w:val="•"/>
      <w:lvlJc w:val="left"/>
      <w:pPr>
        <w:ind w:left="4640" w:hanging="682"/>
      </w:pPr>
      <w:rPr>
        <w:rFonts w:hint="default"/>
        <w:lang w:val="pt-PT" w:eastAsia="en-US" w:bidi="ar-SA"/>
      </w:rPr>
    </w:lvl>
    <w:lvl w:ilvl="6" w:tplc="FD4AA54C">
      <w:numFmt w:val="bullet"/>
      <w:lvlText w:val="•"/>
      <w:lvlJc w:val="left"/>
      <w:pPr>
        <w:ind w:left="5544" w:hanging="682"/>
      </w:pPr>
      <w:rPr>
        <w:rFonts w:hint="default"/>
        <w:lang w:val="pt-PT" w:eastAsia="en-US" w:bidi="ar-SA"/>
      </w:rPr>
    </w:lvl>
    <w:lvl w:ilvl="7" w:tplc="BE2C286E">
      <w:numFmt w:val="bullet"/>
      <w:lvlText w:val="•"/>
      <w:lvlJc w:val="left"/>
      <w:pPr>
        <w:ind w:left="6448" w:hanging="682"/>
      </w:pPr>
      <w:rPr>
        <w:rFonts w:hint="default"/>
        <w:lang w:val="pt-PT" w:eastAsia="en-US" w:bidi="ar-SA"/>
      </w:rPr>
    </w:lvl>
    <w:lvl w:ilvl="8" w:tplc="8D3E07F8">
      <w:numFmt w:val="bullet"/>
      <w:lvlText w:val="•"/>
      <w:lvlJc w:val="left"/>
      <w:pPr>
        <w:ind w:left="7352" w:hanging="682"/>
      </w:pPr>
      <w:rPr>
        <w:rFonts w:hint="default"/>
        <w:lang w:val="pt-PT" w:eastAsia="en-US" w:bidi="ar-SA"/>
      </w:rPr>
    </w:lvl>
  </w:abstractNum>
  <w:abstractNum w:abstractNumId="9">
    <w:nsid w:val="3FED3537"/>
    <w:multiLevelType w:val="hybridMultilevel"/>
    <w:tmpl w:val="75B402EA"/>
    <w:lvl w:ilvl="0" w:tplc="49B0363E">
      <w:start w:val="1"/>
      <w:numFmt w:val="upperRoman"/>
      <w:lvlText w:val="%1"/>
      <w:lvlJc w:val="left"/>
      <w:pPr>
        <w:ind w:left="119" w:hanging="197"/>
        <w:jc w:val="right"/>
      </w:pPr>
      <w:rPr>
        <w:rFonts w:ascii="Arial" w:eastAsia="Arial" w:hAnsi="Arial" w:cs="Arial" w:hint="default"/>
        <w:spacing w:val="-7"/>
        <w:w w:val="99"/>
        <w:sz w:val="24"/>
        <w:szCs w:val="24"/>
        <w:lang w:val="pt-PT" w:eastAsia="en-US" w:bidi="ar-SA"/>
      </w:rPr>
    </w:lvl>
    <w:lvl w:ilvl="1" w:tplc="3224F930">
      <w:numFmt w:val="bullet"/>
      <w:lvlText w:val="•"/>
      <w:lvlJc w:val="left"/>
      <w:pPr>
        <w:ind w:left="1024" w:hanging="197"/>
      </w:pPr>
      <w:rPr>
        <w:rFonts w:hint="default"/>
        <w:lang w:val="pt-PT" w:eastAsia="en-US" w:bidi="ar-SA"/>
      </w:rPr>
    </w:lvl>
    <w:lvl w:ilvl="2" w:tplc="606A3C58">
      <w:numFmt w:val="bullet"/>
      <w:lvlText w:val="•"/>
      <w:lvlJc w:val="left"/>
      <w:pPr>
        <w:ind w:left="1928" w:hanging="197"/>
      </w:pPr>
      <w:rPr>
        <w:rFonts w:hint="default"/>
        <w:lang w:val="pt-PT" w:eastAsia="en-US" w:bidi="ar-SA"/>
      </w:rPr>
    </w:lvl>
    <w:lvl w:ilvl="3" w:tplc="4D0298C8">
      <w:numFmt w:val="bullet"/>
      <w:lvlText w:val="•"/>
      <w:lvlJc w:val="left"/>
      <w:pPr>
        <w:ind w:left="2832" w:hanging="197"/>
      </w:pPr>
      <w:rPr>
        <w:rFonts w:hint="default"/>
        <w:lang w:val="pt-PT" w:eastAsia="en-US" w:bidi="ar-SA"/>
      </w:rPr>
    </w:lvl>
    <w:lvl w:ilvl="4" w:tplc="BB7E86D6">
      <w:numFmt w:val="bullet"/>
      <w:lvlText w:val="•"/>
      <w:lvlJc w:val="left"/>
      <w:pPr>
        <w:ind w:left="3736" w:hanging="197"/>
      </w:pPr>
      <w:rPr>
        <w:rFonts w:hint="default"/>
        <w:lang w:val="pt-PT" w:eastAsia="en-US" w:bidi="ar-SA"/>
      </w:rPr>
    </w:lvl>
    <w:lvl w:ilvl="5" w:tplc="2CA056AA">
      <w:numFmt w:val="bullet"/>
      <w:lvlText w:val="•"/>
      <w:lvlJc w:val="left"/>
      <w:pPr>
        <w:ind w:left="4640" w:hanging="197"/>
      </w:pPr>
      <w:rPr>
        <w:rFonts w:hint="default"/>
        <w:lang w:val="pt-PT" w:eastAsia="en-US" w:bidi="ar-SA"/>
      </w:rPr>
    </w:lvl>
    <w:lvl w:ilvl="6" w:tplc="2F60D4D2">
      <w:numFmt w:val="bullet"/>
      <w:lvlText w:val="•"/>
      <w:lvlJc w:val="left"/>
      <w:pPr>
        <w:ind w:left="5544" w:hanging="197"/>
      </w:pPr>
      <w:rPr>
        <w:rFonts w:hint="default"/>
        <w:lang w:val="pt-PT" w:eastAsia="en-US" w:bidi="ar-SA"/>
      </w:rPr>
    </w:lvl>
    <w:lvl w:ilvl="7" w:tplc="087CF9EA">
      <w:numFmt w:val="bullet"/>
      <w:lvlText w:val="•"/>
      <w:lvlJc w:val="left"/>
      <w:pPr>
        <w:ind w:left="6448" w:hanging="197"/>
      </w:pPr>
      <w:rPr>
        <w:rFonts w:hint="default"/>
        <w:lang w:val="pt-PT" w:eastAsia="en-US" w:bidi="ar-SA"/>
      </w:rPr>
    </w:lvl>
    <w:lvl w:ilvl="8" w:tplc="4FFA9738">
      <w:numFmt w:val="bullet"/>
      <w:lvlText w:val="•"/>
      <w:lvlJc w:val="left"/>
      <w:pPr>
        <w:ind w:left="7352" w:hanging="197"/>
      </w:pPr>
      <w:rPr>
        <w:rFonts w:hint="default"/>
        <w:lang w:val="pt-PT" w:eastAsia="en-US" w:bidi="ar-SA"/>
      </w:rPr>
    </w:lvl>
  </w:abstractNum>
  <w:abstractNum w:abstractNumId="10">
    <w:nsid w:val="44C32BFD"/>
    <w:multiLevelType w:val="hybridMultilevel"/>
    <w:tmpl w:val="640201A8"/>
    <w:lvl w:ilvl="0" w:tplc="FF201AD4">
      <w:start w:val="1"/>
      <w:numFmt w:val="upperRoman"/>
      <w:lvlText w:val="%1"/>
      <w:lvlJc w:val="left"/>
      <w:pPr>
        <w:ind w:left="1656" w:hanging="135"/>
      </w:pPr>
      <w:rPr>
        <w:rFonts w:ascii="Arial" w:eastAsia="Arial" w:hAnsi="Arial" w:cs="Arial" w:hint="default"/>
        <w:w w:val="100"/>
        <w:sz w:val="24"/>
        <w:szCs w:val="24"/>
        <w:lang w:val="pt-PT" w:eastAsia="en-US" w:bidi="ar-SA"/>
      </w:rPr>
    </w:lvl>
    <w:lvl w:ilvl="1" w:tplc="77289AAE">
      <w:numFmt w:val="bullet"/>
      <w:lvlText w:val="•"/>
      <w:lvlJc w:val="left"/>
      <w:pPr>
        <w:ind w:left="2410" w:hanging="135"/>
      </w:pPr>
      <w:rPr>
        <w:rFonts w:hint="default"/>
        <w:lang w:val="pt-PT" w:eastAsia="en-US" w:bidi="ar-SA"/>
      </w:rPr>
    </w:lvl>
    <w:lvl w:ilvl="2" w:tplc="874CCE76">
      <w:numFmt w:val="bullet"/>
      <w:lvlText w:val="•"/>
      <w:lvlJc w:val="left"/>
      <w:pPr>
        <w:ind w:left="3160" w:hanging="135"/>
      </w:pPr>
      <w:rPr>
        <w:rFonts w:hint="default"/>
        <w:lang w:val="pt-PT" w:eastAsia="en-US" w:bidi="ar-SA"/>
      </w:rPr>
    </w:lvl>
    <w:lvl w:ilvl="3" w:tplc="390605B2">
      <w:numFmt w:val="bullet"/>
      <w:lvlText w:val="•"/>
      <w:lvlJc w:val="left"/>
      <w:pPr>
        <w:ind w:left="3910" w:hanging="135"/>
      </w:pPr>
      <w:rPr>
        <w:rFonts w:hint="default"/>
        <w:lang w:val="pt-PT" w:eastAsia="en-US" w:bidi="ar-SA"/>
      </w:rPr>
    </w:lvl>
    <w:lvl w:ilvl="4" w:tplc="C6E49084">
      <w:numFmt w:val="bullet"/>
      <w:lvlText w:val="•"/>
      <w:lvlJc w:val="left"/>
      <w:pPr>
        <w:ind w:left="4660" w:hanging="135"/>
      </w:pPr>
      <w:rPr>
        <w:rFonts w:hint="default"/>
        <w:lang w:val="pt-PT" w:eastAsia="en-US" w:bidi="ar-SA"/>
      </w:rPr>
    </w:lvl>
    <w:lvl w:ilvl="5" w:tplc="B984B3E6">
      <w:numFmt w:val="bullet"/>
      <w:lvlText w:val="•"/>
      <w:lvlJc w:val="left"/>
      <w:pPr>
        <w:ind w:left="5410" w:hanging="135"/>
      </w:pPr>
      <w:rPr>
        <w:rFonts w:hint="default"/>
        <w:lang w:val="pt-PT" w:eastAsia="en-US" w:bidi="ar-SA"/>
      </w:rPr>
    </w:lvl>
    <w:lvl w:ilvl="6" w:tplc="298EA54E">
      <w:numFmt w:val="bullet"/>
      <w:lvlText w:val="•"/>
      <w:lvlJc w:val="left"/>
      <w:pPr>
        <w:ind w:left="6160" w:hanging="135"/>
      </w:pPr>
      <w:rPr>
        <w:rFonts w:hint="default"/>
        <w:lang w:val="pt-PT" w:eastAsia="en-US" w:bidi="ar-SA"/>
      </w:rPr>
    </w:lvl>
    <w:lvl w:ilvl="7" w:tplc="0AF00090">
      <w:numFmt w:val="bullet"/>
      <w:lvlText w:val="•"/>
      <w:lvlJc w:val="left"/>
      <w:pPr>
        <w:ind w:left="6910" w:hanging="135"/>
      </w:pPr>
      <w:rPr>
        <w:rFonts w:hint="default"/>
        <w:lang w:val="pt-PT" w:eastAsia="en-US" w:bidi="ar-SA"/>
      </w:rPr>
    </w:lvl>
    <w:lvl w:ilvl="8" w:tplc="D37CC32E">
      <w:numFmt w:val="bullet"/>
      <w:lvlText w:val="•"/>
      <w:lvlJc w:val="left"/>
      <w:pPr>
        <w:ind w:left="7660" w:hanging="135"/>
      </w:pPr>
      <w:rPr>
        <w:rFonts w:hint="default"/>
        <w:lang w:val="pt-PT" w:eastAsia="en-US" w:bidi="ar-SA"/>
      </w:rPr>
    </w:lvl>
  </w:abstractNum>
  <w:abstractNum w:abstractNumId="11">
    <w:nsid w:val="488613B4"/>
    <w:multiLevelType w:val="hybridMultilevel"/>
    <w:tmpl w:val="4914151A"/>
    <w:lvl w:ilvl="0" w:tplc="C6228DF6">
      <w:start w:val="1"/>
      <w:numFmt w:val="upperRoman"/>
      <w:lvlText w:val="%1"/>
      <w:lvlJc w:val="left"/>
      <w:pPr>
        <w:ind w:left="1672" w:hanging="135"/>
      </w:pPr>
      <w:rPr>
        <w:rFonts w:ascii="Arial" w:eastAsia="Arial" w:hAnsi="Arial" w:cs="Arial" w:hint="default"/>
        <w:w w:val="100"/>
        <w:sz w:val="24"/>
        <w:szCs w:val="24"/>
        <w:lang w:val="pt-PT" w:eastAsia="en-US" w:bidi="ar-SA"/>
      </w:rPr>
    </w:lvl>
    <w:lvl w:ilvl="1" w:tplc="BE3C7C98">
      <w:numFmt w:val="bullet"/>
      <w:lvlText w:val="•"/>
      <w:lvlJc w:val="left"/>
      <w:pPr>
        <w:ind w:left="2428" w:hanging="135"/>
      </w:pPr>
      <w:rPr>
        <w:rFonts w:hint="default"/>
        <w:lang w:val="pt-PT" w:eastAsia="en-US" w:bidi="ar-SA"/>
      </w:rPr>
    </w:lvl>
    <w:lvl w:ilvl="2" w:tplc="76262352">
      <w:numFmt w:val="bullet"/>
      <w:lvlText w:val="•"/>
      <w:lvlJc w:val="left"/>
      <w:pPr>
        <w:ind w:left="3176" w:hanging="135"/>
      </w:pPr>
      <w:rPr>
        <w:rFonts w:hint="default"/>
        <w:lang w:val="pt-PT" w:eastAsia="en-US" w:bidi="ar-SA"/>
      </w:rPr>
    </w:lvl>
    <w:lvl w:ilvl="3" w:tplc="5552A05A">
      <w:numFmt w:val="bullet"/>
      <w:lvlText w:val="•"/>
      <w:lvlJc w:val="left"/>
      <w:pPr>
        <w:ind w:left="3924" w:hanging="135"/>
      </w:pPr>
      <w:rPr>
        <w:rFonts w:hint="default"/>
        <w:lang w:val="pt-PT" w:eastAsia="en-US" w:bidi="ar-SA"/>
      </w:rPr>
    </w:lvl>
    <w:lvl w:ilvl="4" w:tplc="2D963E2E">
      <w:numFmt w:val="bullet"/>
      <w:lvlText w:val="•"/>
      <w:lvlJc w:val="left"/>
      <w:pPr>
        <w:ind w:left="4672" w:hanging="135"/>
      </w:pPr>
      <w:rPr>
        <w:rFonts w:hint="default"/>
        <w:lang w:val="pt-PT" w:eastAsia="en-US" w:bidi="ar-SA"/>
      </w:rPr>
    </w:lvl>
    <w:lvl w:ilvl="5" w:tplc="F822BAC2">
      <w:numFmt w:val="bullet"/>
      <w:lvlText w:val="•"/>
      <w:lvlJc w:val="left"/>
      <w:pPr>
        <w:ind w:left="5420" w:hanging="135"/>
      </w:pPr>
      <w:rPr>
        <w:rFonts w:hint="default"/>
        <w:lang w:val="pt-PT" w:eastAsia="en-US" w:bidi="ar-SA"/>
      </w:rPr>
    </w:lvl>
    <w:lvl w:ilvl="6" w:tplc="4EEE68CE">
      <w:numFmt w:val="bullet"/>
      <w:lvlText w:val="•"/>
      <w:lvlJc w:val="left"/>
      <w:pPr>
        <w:ind w:left="6168" w:hanging="135"/>
      </w:pPr>
      <w:rPr>
        <w:rFonts w:hint="default"/>
        <w:lang w:val="pt-PT" w:eastAsia="en-US" w:bidi="ar-SA"/>
      </w:rPr>
    </w:lvl>
    <w:lvl w:ilvl="7" w:tplc="3BA0FDBA">
      <w:numFmt w:val="bullet"/>
      <w:lvlText w:val="•"/>
      <w:lvlJc w:val="left"/>
      <w:pPr>
        <w:ind w:left="6916" w:hanging="135"/>
      </w:pPr>
      <w:rPr>
        <w:rFonts w:hint="default"/>
        <w:lang w:val="pt-PT" w:eastAsia="en-US" w:bidi="ar-SA"/>
      </w:rPr>
    </w:lvl>
    <w:lvl w:ilvl="8" w:tplc="58B6D9B4">
      <w:numFmt w:val="bullet"/>
      <w:lvlText w:val="•"/>
      <w:lvlJc w:val="left"/>
      <w:pPr>
        <w:ind w:left="7664" w:hanging="135"/>
      </w:pPr>
      <w:rPr>
        <w:rFonts w:hint="default"/>
        <w:lang w:val="pt-PT" w:eastAsia="en-US" w:bidi="ar-SA"/>
      </w:rPr>
    </w:lvl>
  </w:abstractNum>
  <w:abstractNum w:abstractNumId="12">
    <w:nsid w:val="4F292B3E"/>
    <w:multiLevelType w:val="hybridMultilevel"/>
    <w:tmpl w:val="476E937C"/>
    <w:lvl w:ilvl="0" w:tplc="69AC5216">
      <w:start w:val="11"/>
      <w:numFmt w:val="upperRoman"/>
      <w:lvlText w:val="%1"/>
      <w:lvlJc w:val="left"/>
      <w:pPr>
        <w:ind w:left="828" w:hanging="353"/>
      </w:pPr>
      <w:rPr>
        <w:rFonts w:ascii="Arial" w:eastAsia="Arial" w:hAnsi="Arial" w:cs="Arial" w:hint="default"/>
        <w:spacing w:val="-9"/>
        <w:w w:val="99"/>
        <w:sz w:val="24"/>
        <w:szCs w:val="24"/>
        <w:lang w:val="pt-PT" w:eastAsia="en-US" w:bidi="ar-SA"/>
      </w:rPr>
    </w:lvl>
    <w:lvl w:ilvl="1" w:tplc="8F12155A">
      <w:numFmt w:val="bullet"/>
      <w:lvlText w:val="•"/>
      <w:lvlJc w:val="left"/>
      <w:pPr>
        <w:ind w:left="1654" w:hanging="353"/>
      </w:pPr>
      <w:rPr>
        <w:rFonts w:hint="default"/>
        <w:lang w:val="pt-PT" w:eastAsia="en-US" w:bidi="ar-SA"/>
      </w:rPr>
    </w:lvl>
    <w:lvl w:ilvl="2" w:tplc="5BFC4BDE">
      <w:numFmt w:val="bullet"/>
      <w:lvlText w:val="•"/>
      <w:lvlJc w:val="left"/>
      <w:pPr>
        <w:ind w:left="2488" w:hanging="353"/>
      </w:pPr>
      <w:rPr>
        <w:rFonts w:hint="default"/>
        <w:lang w:val="pt-PT" w:eastAsia="en-US" w:bidi="ar-SA"/>
      </w:rPr>
    </w:lvl>
    <w:lvl w:ilvl="3" w:tplc="F3DE0BEA">
      <w:numFmt w:val="bullet"/>
      <w:lvlText w:val="•"/>
      <w:lvlJc w:val="left"/>
      <w:pPr>
        <w:ind w:left="3322" w:hanging="353"/>
      </w:pPr>
      <w:rPr>
        <w:rFonts w:hint="default"/>
        <w:lang w:val="pt-PT" w:eastAsia="en-US" w:bidi="ar-SA"/>
      </w:rPr>
    </w:lvl>
    <w:lvl w:ilvl="4" w:tplc="6DA49A4C">
      <w:numFmt w:val="bullet"/>
      <w:lvlText w:val="•"/>
      <w:lvlJc w:val="left"/>
      <w:pPr>
        <w:ind w:left="4156" w:hanging="353"/>
      </w:pPr>
      <w:rPr>
        <w:rFonts w:hint="default"/>
        <w:lang w:val="pt-PT" w:eastAsia="en-US" w:bidi="ar-SA"/>
      </w:rPr>
    </w:lvl>
    <w:lvl w:ilvl="5" w:tplc="CB064ABE">
      <w:numFmt w:val="bullet"/>
      <w:lvlText w:val="•"/>
      <w:lvlJc w:val="left"/>
      <w:pPr>
        <w:ind w:left="4990" w:hanging="353"/>
      </w:pPr>
      <w:rPr>
        <w:rFonts w:hint="default"/>
        <w:lang w:val="pt-PT" w:eastAsia="en-US" w:bidi="ar-SA"/>
      </w:rPr>
    </w:lvl>
    <w:lvl w:ilvl="6" w:tplc="AEFEF292">
      <w:numFmt w:val="bullet"/>
      <w:lvlText w:val="•"/>
      <w:lvlJc w:val="left"/>
      <w:pPr>
        <w:ind w:left="5824" w:hanging="353"/>
      </w:pPr>
      <w:rPr>
        <w:rFonts w:hint="default"/>
        <w:lang w:val="pt-PT" w:eastAsia="en-US" w:bidi="ar-SA"/>
      </w:rPr>
    </w:lvl>
    <w:lvl w:ilvl="7" w:tplc="4BDA44AA">
      <w:numFmt w:val="bullet"/>
      <w:lvlText w:val="•"/>
      <w:lvlJc w:val="left"/>
      <w:pPr>
        <w:ind w:left="6658" w:hanging="353"/>
      </w:pPr>
      <w:rPr>
        <w:rFonts w:hint="default"/>
        <w:lang w:val="pt-PT" w:eastAsia="en-US" w:bidi="ar-SA"/>
      </w:rPr>
    </w:lvl>
    <w:lvl w:ilvl="8" w:tplc="7ED8BA46">
      <w:numFmt w:val="bullet"/>
      <w:lvlText w:val="•"/>
      <w:lvlJc w:val="left"/>
      <w:pPr>
        <w:ind w:left="7492" w:hanging="353"/>
      </w:pPr>
      <w:rPr>
        <w:rFonts w:hint="default"/>
        <w:lang w:val="pt-PT" w:eastAsia="en-US" w:bidi="ar-SA"/>
      </w:rPr>
    </w:lvl>
  </w:abstractNum>
  <w:abstractNum w:abstractNumId="13">
    <w:nsid w:val="52636C5C"/>
    <w:multiLevelType w:val="hybridMultilevel"/>
    <w:tmpl w:val="AE301AC6"/>
    <w:lvl w:ilvl="0" w:tplc="A6BC00C2">
      <w:start w:val="1"/>
      <w:numFmt w:val="upperRoman"/>
      <w:lvlText w:val="%1"/>
      <w:lvlJc w:val="left"/>
      <w:pPr>
        <w:ind w:left="120" w:hanging="231"/>
      </w:pPr>
      <w:rPr>
        <w:rFonts w:ascii="Arial" w:eastAsia="Arial" w:hAnsi="Arial" w:cs="Arial" w:hint="default"/>
        <w:spacing w:val="-3"/>
        <w:w w:val="99"/>
        <w:sz w:val="24"/>
        <w:szCs w:val="24"/>
        <w:lang w:val="pt-PT" w:eastAsia="en-US" w:bidi="ar-SA"/>
      </w:rPr>
    </w:lvl>
    <w:lvl w:ilvl="1" w:tplc="4BEE553A">
      <w:numFmt w:val="bullet"/>
      <w:lvlText w:val="•"/>
      <w:lvlJc w:val="left"/>
      <w:pPr>
        <w:ind w:left="1024" w:hanging="231"/>
      </w:pPr>
      <w:rPr>
        <w:rFonts w:hint="default"/>
        <w:lang w:val="pt-PT" w:eastAsia="en-US" w:bidi="ar-SA"/>
      </w:rPr>
    </w:lvl>
    <w:lvl w:ilvl="2" w:tplc="2E18D2A2">
      <w:numFmt w:val="bullet"/>
      <w:lvlText w:val="•"/>
      <w:lvlJc w:val="left"/>
      <w:pPr>
        <w:ind w:left="1928" w:hanging="231"/>
      </w:pPr>
      <w:rPr>
        <w:rFonts w:hint="default"/>
        <w:lang w:val="pt-PT" w:eastAsia="en-US" w:bidi="ar-SA"/>
      </w:rPr>
    </w:lvl>
    <w:lvl w:ilvl="3" w:tplc="45B82E2A">
      <w:numFmt w:val="bullet"/>
      <w:lvlText w:val="•"/>
      <w:lvlJc w:val="left"/>
      <w:pPr>
        <w:ind w:left="2832" w:hanging="231"/>
      </w:pPr>
      <w:rPr>
        <w:rFonts w:hint="default"/>
        <w:lang w:val="pt-PT" w:eastAsia="en-US" w:bidi="ar-SA"/>
      </w:rPr>
    </w:lvl>
    <w:lvl w:ilvl="4" w:tplc="64DE370C">
      <w:numFmt w:val="bullet"/>
      <w:lvlText w:val="•"/>
      <w:lvlJc w:val="left"/>
      <w:pPr>
        <w:ind w:left="3736" w:hanging="231"/>
      </w:pPr>
      <w:rPr>
        <w:rFonts w:hint="default"/>
        <w:lang w:val="pt-PT" w:eastAsia="en-US" w:bidi="ar-SA"/>
      </w:rPr>
    </w:lvl>
    <w:lvl w:ilvl="5" w:tplc="47CA789A">
      <w:numFmt w:val="bullet"/>
      <w:lvlText w:val="•"/>
      <w:lvlJc w:val="left"/>
      <w:pPr>
        <w:ind w:left="4640" w:hanging="231"/>
      </w:pPr>
      <w:rPr>
        <w:rFonts w:hint="default"/>
        <w:lang w:val="pt-PT" w:eastAsia="en-US" w:bidi="ar-SA"/>
      </w:rPr>
    </w:lvl>
    <w:lvl w:ilvl="6" w:tplc="1AE4FEF8">
      <w:numFmt w:val="bullet"/>
      <w:lvlText w:val="•"/>
      <w:lvlJc w:val="left"/>
      <w:pPr>
        <w:ind w:left="5544" w:hanging="231"/>
      </w:pPr>
      <w:rPr>
        <w:rFonts w:hint="default"/>
        <w:lang w:val="pt-PT" w:eastAsia="en-US" w:bidi="ar-SA"/>
      </w:rPr>
    </w:lvl>
    <w:lvl w:ilvl="7" w:tplc="11FEC042">
      <w:numFmt w:val="bullet"/>
      <w:lvlText w:val="•"/>
      <w:lvlJc w:val="left"/>
      <w:pPr>
        <w:ind w:left="6448" w:hanging="231"/>
      </w:pPr>
      <w:rPr>
        <w:rFonts w:hint="default"/>
        <w:lang w:val="pt-PT" w:eastAsia="en-US" w:bidi="ar-SA"/>
      </w:rPr>
    </w:lvl>
    <w:lvl w:ilvl="8" w:tplc="4B3A502E">
      <w:numFmt w:val="bullet"/>
      <w:lvlText w:val="•"/>
      <w:lvlJc w:val="left"/>
      <w:pPr>
        <w:ind w:left="7352" w:hanging="231"/>
      </w:pPr>
      <w:rPr>
        <w:rFonts w:hint="default"/>
        <w:lang w:val="pt-PT" w:eastAsia="en-US" w:bidi="ar-SA"/>
      </w:rPr>
    </w:lvl>
  </w:abstractNum>
  <w:abstractNum w:abstractNumId="14">
    <w:nsid w:val="52990CDE"/>
    <w:multiLevelType w:val="hybridMultilevel"/>
    <w:tmpl w:val="8ECE06DA"/>
    <w:lvl w:ilvl="0" w:tplc="293E9AE2">
      <w:start w:val="7"/>
      <w:numFmt w:val="upperRoman"/>
      <w:lvlText w:val="%1-"/>
      <w:lvlJc w:val="left"/>
      <w:pPr>
        <w:ind w:left="1977" w:hanging="442"/>
      </w:pPr>
      <w:rPr>
        <w:rFonts w:ascii="Arial" w:eastAsia="Arial" w:hAnsi="Arial" w:cs="Arial" w:hint="default"/>
        <w:w w:val="99"/>
        <w:sz w:val="24"/>
        <w:szCs w:val="24"/>
        <w:lang w:val="pt-PT" w:eastAsia="en-US" w:bidi="ar-SA"/>
      </w:rPr>
    </w:lvl>
    <w:lvl w:ilvl="1" w:tplc="53A2CB24">
      <w:numFmt w:val="bullet"/>
      <w:lvlText w:val="•"/>
      <w:lvlJc w:val="left"/>
      <w:pPr>
        <w:ind w:left="2698" w:hanging="442"/>
      </w:pPr>
      <w:rPr>
        <w:rFonts w:hint="default"/>
        <w:lang w:val="pt-PT" w:eastAsia="en-US" w:bidi="ar-SA"/>
      </w:rPr>
    </w:lvl>
    <w:lvl w:ilvl="2" w:tplc="E1B45D62">
      <w:numFmt w:val="bullet"/>
      <w:lvlText w:val="•"/>
      <w:lvlJc w:val="left"/>
      <w:pPr>
        <w:ind w:left="3416" w:hanging="442"/>
      </w:pPr>
      <w:rPr>
        <w:rFonts w:hint="default"/>
        <w:lang w:val="pt-PT" w:eastAsia="en-US" w:bidi="ar-SA"/>
      </w:rPr>
    </w:lvl>
    <w:lvl w:ilvl="3" w:tplc="16D8D6B2">
      <w:numFmt w:val="bullet"/>
      <w:lvlText w:val="•"/>
      <w:lvlJc w:val="left"/>
      <w:pPr>
        <w:ind w:left="4134" w:hanging="442"/>
      </w:pPr>
      <w:rPr>
        <w:rFonts w:hint="default"/>
        <w:lang w:val="pt-PT" w:eastAsia="en-US" w:bidi="ar-SA"/>
      </w:rPr>
    </w:lvl>
    <w:lvl w:ilvl="4" w:tplc="057A52BA">
      <w:numFmt w:val="bullet"/>
      <w:lvlText w:val="•"/>
      <w:lvlJc w:val="left"/>
      <w:pPr>
        <w:ind w:left="4852" w:hanging="442"/>
      </w:pPr>
      <w:rPr>
        <w:rFonts w:hint="default"/>
        <w:lang w:val="pt-PT" w:eastAsia="en-US" w:bidi="ar-SA"/>
      </w:rPr>
    </w:lvl>
    <w:lvl w:ilvl="5" w:tplc="3E46575A">
      <w:numFmt w:val="bullet"/>
      <w:lvlText w:val="•"/>
      <w:lvlJc w:val="left"/>
      <w:pPr>
        <w:ind w:left="5570" w:hanging="442"/>
      </w:pPr>
      <w:rPr>
        <w:rFonts w:hint="default"/>
        <w:lang w:val="pt-PT" w:eastAsia="en-US" w:bidi="ar-SA"/>
      </w:rPr>
    </w:lvl>
    <w:lvl w:ilvl="6" w:tplc="7A42AE52">
      <w:numFmt w:val="bullet"/>
      <w:lvlText w:val="•"/>
      <w:lvlJc w:val="left"/>
      <w:pPr>
        <w:ind w:left="6288" w:hanging="442"/>
      </w:pPr>
      <w:rPr>
        <w:rFonts w:hint="default"/>
        <w:lang w:val="pt-PT" w:eastAsia="en-US" w:bidi="ar-SA"/>
      </w:rPr>
    </w:lvl>
    <w:lvl w:ilvl="7" w:tplc="015442AA">
      <w:numFmt w:val="bullet"/>
      <w:lvlText w:val="•"/>
      <w:lvlJc w:val="left"/>
      <w:pPr>
        <w:ind w:left="7006" w:hanging="442"/>
      </w:pPr>
      <w:rPr>
        <w:rFonts w:hint="default"/>
        <w:lang w:val="pt-PT" w:eastAsia="en-US" w:bidi="ar-SA"/>
      </w:rPr>
    </w:lvl>
    <w:lvl w:ilvl="8" w:tplc="FD5E8734">
      <w:numFmt w:val="bullet"/>
      <w:lvlText w:val="•"/>
      <w:lvlJc w:val="left"/>
      <w:pPr>
        <w:ind w:left="7724" w:hanging="442"/>
      </w:pPr>
      <w:rPr>
        <w:rFonts w:hint="default"/>
        <w:lang w:val="pt-PT" w:eastAsia="en-US" w:bidi="ar-SA"/>
      </w:rPr>
    </w:lvl>
  </w:abstractNum>
  <w:abstractNum w:abstractNumId="15">
    <w:nsid w:val="563E5076"/>
    <w:multiLevelType w:val="hybridMultilevel"/>
    <w:tmpl w:val="EF9CBE9E"/>
    <w:lvl w:ilvl="0" w:tplc="356007CA">
      <w:start w:val="6"/>
      <w:numFmt w:val="upperRoman"/>
      <w:lvlText w:val="%1"/>
      <w:lvlJc w:val="left"/>
      <w:pPr>
        <w:ind w:left="1833" w:hanging="296"/>
        <w:jc w:val="right"/>
      </w:pPr>
      <w:rPr>
        <w:rFonts w:ascii="Arial" w:eastAsia="Arial" w:hAnsi="Arial" w:cs="Arial" w:hint="default"/>
        <w:w w:val="99"/>
        <w:sz w:val="24"/>
        <w:szCs w:val="24"/>
        <w:lang w:val="pt-PT" w:eastAsia="en-US" w:bidi="ar-SA"/>
      </w:rPr>
    </w:lvl>
    <w:lvl w:ilvl="1" w:tplc="170A1AA0">
      <w:numFmt w:val="bullet"/>
      <w:lvlText w:val="-"/>
      <w:lvlJc w:val="left"/>
      <w:pPr>
        <w:ind w:left="1968" w:hanging="147"/>
      </w:pPr>
      <w:rPr>
        <w:rFonts w:ascii="Arial" w:eastAsia="Arial" w:hAnsi="Arial" w:cs="Arial" w:hint="default"/>
        <w:w w:val="99"/>
        <w:sz w:val="24"/>
        <w:szCs w:val="24"/>
        <w:lang w:val="pt-PT" w:eastAsia="en-US" w:bidi="ar-SA"/>
      </w:rPr>
    </w:lvl>
    <w:lvl w:ilvl="2" w:tplc="B5E21CFA">
      <w:numFmt w:val="bullet"/>
      <w:lvlText w:val="•"/>
      <w:lvlJc w:val="left"/>
      <w:pPr>
        <w:ind w:left="2760" w:hanging="147"/>
      </w:pPr>
      <w:rPr>
        <w:rFonts w:hint="default"/>
        <w:lang w:val="pt-PT" w:eastAsia="en-US" w:bidi="ar-SA"/>
      </w:rPr>
    </w:lvl>
    <w:lvl w:ilvl="3" w:tplc="F724E342">
      <w:numFmt w:val="bullet"/>
      <w:lvlText w:val="•"/>
      <w:lvlJc w:val="left"/>
      <w:pPr>
        <w:ind w:left="3560" w:hanging="147"/>
      </w:pPr>
      <w:rPr>
        <w:rFonts w:hint="default"/>
        <w:lang w:val="pt-PT" w:eastAsia="en-US" w:bidi="ar-SA"/>
      </w:rPr>
    </w:lvl>
    <w:lvl w:ilvl="4" w:tplc="E0CECEC2">
      <w:numFmt w:val="bullet"/>
      <w:lvlText w:val="•"/>
      <w:lvlJc w:val="left"/>
      <w:pPr>
        <w:ind w:left="4360" w:hanging="147"/>
      </w:pPr>
      <w:rPr>
        <w:rFonts w:hint="default"/>
        <w:lang w:val="pt-PT" w:eastAsia="en-US" w:bidi="ar-SA"/>
      </w:rPr>
    </w:lvl>
    <w:lvl w:ilvl="5" w:tplc="831ADF50">
      <w:numFmt w:val="bullet"/>
      <w:lvlText w:val="•"/>
      <w:lvlJc w:val="left"/>
      <w:pPr>
        <w:ind w:left="5160" w:hanging="147"/>
      </w:pPr>
      <w:rPr>
        <w:rFonts w:hint="default"/>
        <w:lang w:val="pt-PT" w:eastAsia="en-US" w:bidi="ar-SA"/>
      </w:rPr>
    </w:lvl>
    <w:lvl w:ilvl="6" w:tplc="BA6C356E">
      <w:numFmt w:val="bullet"/>
      <w:lvlText w:val="•"/>
      <w:lvlJc w:val="left"/>
      <w:pPr>
        <w:ind w:left="5960" w:hanging="147"/>
      </w:pPr>
      <w:rPr>
        <w:rFonts w:hint="default"/>
        <w:lang w:val="pt-PT" w:eastAsia="en-US" w:bidi="ar-SA"/>
      </w:rPr>
    </w:lvl>
    <w:lvl w:ilvl="7" w:tplc="46CC9782">
      <w:numFmt w:val="bullet"/>
      <w:lvlText w:val="•"/>
      <w:lvlJc w:val="left"/>
      <w:pPr>
        <w:ind w:left="6760" w:hanging="147"/>
      </w:pPr>
      <w:rPr>
        <w:rFonts w:hint="default"/>
        <w:lang w:val="pt-PT" w:eastAsia="en-US" w:bidi="ar-SA"/>
      </w:rPr>
    </w:lvl>
    <w:lvl w:ilvl="8" w:tplc="05A28E44">
      <w:numFmt w:val="bullet"/>
      <w:lvlText w:val="•"/>
      <w:lvlJc w:val="left"/>
      <w:pPr>
        <w:ind w:left="7560" w:hanging="147"/>
      </w:pPr>
      <w:rPr>
        <w:rFonts w:hint="default"/>
        <w:lang w:val="pt-PT" w:eastAsia="en-US" w:bidi="ar-SA"/>
      </w:rPr>
    </w:lvl>
  </w:abstractNum>
  <w:abstractNum w:abstractNumId="16">
    <w:nsid w:val="57ED67A9"/>
    <w:multiLevelType w:val="hybridMultilevel"/>
    <w:tmpl w:val="EF8EAB26"/>
    <w:lvl w:ilvl="0" w:tplc="0ED6A82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8E56AD"/>
    <w:multiLevelType w:val="hybridMultilevel"/>
    <w:tmpl w:val="E1DAE4BA"/>
    <w:lvl w:ilvl="0" w:tplc="74E8887E">
      <w:start w:val="1"/>
      <w:numFmt w:val="upperRoman"/>
      <w:lvlText w:val="%1"/>
      <w:lvlJc w:val="left"/>
      <w:pPr>
        <w:ind w:left="1672" w:hanging="135"/>
      </w:pPr>
      <w:rPr>
        <w:rFonts w:ascii="Arial" w:eastAsia="Arial" w:hAnsi="Arial" w:cs="Arial" w:hint="default"/>
        <w:w w:val="100"/>
        <w:sz w:val="24"/>
        <w:szCs w:val="24"/>
        <w:lang w:val="pt-PT" w:eastAsia="en-US" w:bidi="ar-SA"/>
      </w:rPr>
    </w:lvl>
    <w:lvl w:ilvl="1" w:tplc="BC4A0EC6">
      <w:numFmt w:val="bullet"/>
      <w:lvlText w:val="•"/>
      <w:lvlJc w:val="left"/>
      <w:pPr>
        <w:ind w:left="2428" w:hanging="135"/>
      </w:pPr>
      <w:rPr>
        <w:rFonts w:hint="default"/>
        <w:lang w:val="pt-PT" w:eastAsia="en-US" w:bidi="ar-SA"/>
      </w:rPr>
    </w:lvl>
    <w:lvl w:ilvl="2" w:tplc="08A05DE4">
      <w:numFmt w:val="bullet"/>
      <w:lvlText w:val="•"/>
      <w:lvlJc w:val="left"/>
      <w:pPr>
        <w:ind w:left="3176" w:hanging="135"/>
      </w:pPr>
      <w:rPr>
        <w:rFonts w:hint="default"/>
        <w:lang w:val="pt-PT" w:eastAsia="en-US" w:bidi="ar-SA"/>
      </w:rPr>
    </w:lvl>
    <w:lvl w:ilvl="3" w:tplc="82A8F6A0">
      <w:numFmt w:val="bullet"/>
      <w:lvlText w:val="•"/>
      <w:lvlJc w:val="left"/>
      <w:pPr>
        <w:ind w:left="3924" w:hanging="135"/>
      </w:pPr>
      <w:rPr>
        <w:rFonts w:hint="default"/>
        <w:lang w:val="pt-PT" w:eastAsia="en-US" w:bidi="ar-SA"/>
      </w:rPr>
    </w:lvl>
    <w:lvl w:ilvl="4" w:tplc="F578807A">
      <w:numFmt w:val="bullet"/>
      <w:lvlText w:val="•"/>
      <w:lvlJc w:val="left"/>
      <w:pPr>
        <w:ind w:left="4672" w:hanging="135"/>
      </w:pPr>
      <w:rPr>
        <w:rFonts w:hint="default"/>
        <w:lang w:val="pt-PT" w:eastAsia="en-US" w:bidi="ar-SA"/>
      </w:rPr>
    </w:lvl>
    <w:lvl w:ilvl="5" w:tplc="6E785470">
      <w:numFmt w:val="bullet"/>
      <w:lvlText w:val="•"/>
      <w:lvlJc w:val="left"/>
      <w:pPr>
        <w:ind w:left="5420" w:hanging="135"/>
      </w:pPr>
      <w:rPr>
        <w:rFonts w:hint="default"/>
        <w:lang w:val="pt-PT" w:eastAsia="en-US" w:bidi="ar-SA"/>
      </w:rPr>
    </w:lvl>
    <w:lvl w:ilvl="6" w:tplc="A00EACE2">
      <w:numFmt w:val="bullet"/>
      <w:lvlText w:val="•"/>
      <w:lvlJc w:val="left"/>
      <w:pPr>
        <w:ind w:left="6168" w:hanging="135"/>
      </w:pPr>
      <w:rPr>
        <w:rFonts w:hint="default"/>
        <w:lang w:val="pt-PT" w:eastAsia="en-US" w:bidi="ar-SA"/>
      </w:rPr>
    </w:lvl>
    <w:lvl w:ilvl="7" w:tplc="FB54667A">
      <w:numFmt w:val="bullet"/>
      <w:lvlText w:val="•"/>
      <w:lvlJc w:val="left"/>
      <w:pPr>
        <w:ind w:left="6916" w:hanging="135"/>
      </w:pPr>
      <w:rPr>
        <w:rFonts w:hint="default"/>
        <w:lang w:val="pt-PT" w:eastAsia="en-US" w:bidi="ar-SA"/>
      </w:rPr>
    </w:lvl>
    <w:lvl w:ilvl="8" w:tplc="CE7CF4A2">
      <w:numFmt w:val="bullet"/>
      <w:lvlText w:val="•"/>
      <w:lvlJc w:val="left"/>
      <w:pPr>
        <w:ind w:left="7664" w:hanging="135"/>
      </w:pPr>
      <w:rPr>
        <w:rFonts w:hint="default"/>
        <w:lang w:val="pt-PT" w:eastAsia="en-US" w:bidi="ar-SA"/>
      </w:rPr>
    </w:lvl>
  </w:abstractNum>
  <w:abstractNum w:abstractNumId="18">
    <w:nsid w:val="645C7C56"/>
    <w:multiLevelType w:val="hybridMultilevel"/>
    <w:tmpl w:val="9AEA729A"/>
    <w:lvl w:ilvl="0" w:tplc="DEB8E61A">
      <w:start w:val="1"/>
      <w:numFmt w:val="lowerLetter"/>
      <w:lvlText w:val="%1)"/>
      <w:lvlJc w:val="left"/>
      <w:pPr>
        <w:ind w:left="1819" w:hanging="281"/>
      </w:pPr>
      <w:rPr>
        <w:rFonts w:ascii="Arial" w:eastAsia="Arial" w:hAnsi="Arial" w:cs="Arial" w:hint="default"/>
        <w:spacing w:val="0"/>
        <w:w w:val="99"/>
        <w:sz w:val="24"/>
        <w:szCs w:val="24"/>
        <w:lang w:val="pt-PT" w:eastAsia="en-US" w:bidi="ar-SA"/>
      </w:rPr>
    </w:lvl>
    <w:lvl w:ilvl="1" w:tplc="29BA4EFC">
      <w:numFmt w:val="bullet"/>
      <w:lvlText w:val="•"/>
      <w:lvlJc w:val="left"/>
      <w:pPr>
        <w:ind w:left="2554" w:hanging="281"/>
      </w:pPr>
      <w:rPr>
        <w:rFonts w:hint="default"/>
        <w:lang w:val="pt-PT" w:eastAsia="en-US" w:bidi="ar-SA"/>
      </w:rPr>
    </w:lvl>
    <w:lvl w:ilvl="2" w:tplc="A1106C86">
      <w:numFmt w:val="bullet"/>
      <w:lvlText w:val="•"/>
      <w:lvlJc w:val="left"/>
      <w:pPr>
        <w:ind w:left="3288" w:hanging="281"/>
      </w:pPr>
      <w:rPr>
        <w:rFonts w:hint="default"/>
        <w:lang w:val="pt-PT" w:eastAsia="en-US" w:bidi="ar-SA"/>
      </w:rPr>
    </w:lvl>
    <w:lvl w:ilvl="3" w:tplc="D43EE5EC">
      <w:numFmt w:val="bullet"/>
      <w:lvlText w:val="•"/>
      <w:lvlJc w:val="left"/>
      <w:pPr>
        <w:ind w:left="4022" w:hanging="281"/>
      </w:pPr>
      <w:rPr>
        <w:rFonts w:hint="default"/>
        <w:lang w:val="pt-PT" w:eastAsia="en-US" w:bidi="ar-SA"/>
      </w:rPr>
    </w:lvl>
    <w:lvl w:ilvl="4" w:tplc="4F584EE0">
      <w:numFmt w:val="bullet"/>
      <w:lvlText w:val="•"/>
      <w:lvlJc w:val="left"/>
      <w:pPr>
        <w:ind w:left="4756" w:hanging="281"/>
      </w:pPr>
      <w:rPr>
        <w:rFonts w:hint="default"/>
        <w:lang w:val="pt-PT" w:eastAsia="en-US" w:bidi="ar-SA"/>
      </w:rPr>
    </w:lvl>
    <w:lvl w:ilvl="5" w:tplc="4C00294A">
      <w:numFmt w:val="bullet"/>
      <w:lvlText w:val="•"/>
      <w:lvlJc w:val="left"/>
      <w:pPr>
        <w:ind w:left="5490" w:hanging="281"/>
      </w:pPr>
      <w:rPr>
        <w:rFonts w:hint="default"/>
        <w:lang w:val="pt-PT" w:eastAsia="en-US" w:bidi="ar-SA"/>
      </w:rPr>
    </w:lvl>
    <w:lvl w:ilvl="6" w:tplc="56601ED2">
      <w:numFmt w:val="bullet"/>
      <w:lvlText w:val="•"/>
      <w:lvlJc w:val="left"/>
      <w:pPr>
        <w:ind w:left="6224" w:hanging="281"/>
      </w:pPr>
      <w:rPr>
        <w:rFonts w:hint="default"/>
        <w:lang w:val="pt-PT" w:eastAsia="en-US" w:bidi="ar-SA"/>
      </w:rPr>
    </w:lvl>
    <w:lvl w:ilvl="7" w:tplc="A29E0D46">
      <w:numFmt w:val="bullet"/>
      <w:lvlText w:val="•"/>
      <w:lvlJc w:val="left"/>
      <w:pPr>
        <w:ind w:left="6958" w:hanging="281"/>
      </w:pPr>
      <w:rPr>
        <w:rFonts w:hint="default"/>
        <w:lang w:val="pt-PT" w:eastAsia="en-US" w:bidi="ar-SA"/>
      </w:rPr>
    </w:lvl>
    <w:lvl w:ilvl="8" w:tplc="8BA85714">
      <w:numFmt w:val="bullet"/>
      <w:lvlText w:val="•"/>
      <w:lvlJc w:val="left"/>
      <w:pPr>
        <w:ind w:left="7692" w:hanging="281"/>
      </w:pPr>
      <w:rPr>
        <w:rFonts w:hint="default"/>
        <w:lang w:val="pt-PT" w:eastAsia="en-US" w:bidi="ar-SA"/>
      </w:rPr>
    </w:lvl>
  </w:abstractNum>
  <w:abstractNum w:abstractNumId="19">
    <w:nsid w:val="71A9318E"/>
    <w:multiLevelType w:val="hybridMultilevel"/>
    <w:tmpl w:val="85D0266E"/>
    <w:lvl w:ilvl="0" w:tplc="A0905A46">
      <w:start w:val="1"/>
      <w:numFmt w:val="upperRoman"/>
      <w:lvlText w:val="%1"/>
      <w:lvlJc w:val="left"/>
      <w:pPr>
        <w:ind w:left="119" w:hanging="154"/>
      </w:pPr>
      <w:rPr>
        <w:rFonts w:ascii="Arial" w:eastAsia="Arial" w:hAnsi="Arial" w:cs="Arial" w:hint="default"/>
        <w:w w:val="100"/>
        <w:sz w:val="24"/>
        <w:szCs w:val="24"/>
        <w:lang w:val="pt-PT" w:eastAsia="en-US" w:bidi="ar-SA"/>
      </w:rPr>
    </w:lvl>
    <w:lvl w:ilvl="1" w:tplc="8882718E">
      <w:numFmt w:val="bullet"/>
      <w:lvlText w:val="•"/>
      <w:lvlJc w:val="left"/>
      <w:pPr>
        <w:ind w:left="1024" w:hanging="154"/>
      </w:pPr>
      <w:rPr>
        <w:rFonts w:hint="default"/>
        <w:lang w:val="pt-PT" w:eastAsia="en-US" w:bidi="ar-SA"/>
      </w:rPr>
    </w:lvl>
    <w:lvl w:ilvl="2" w:tplc="B87E2CA8">
      <w:numFmt w:val="bullet"/>
      <w:lvlText w:val="•"/>
      <w:lvlJc w:val="left"/>
      <w:pPr>
        <w:ind w:left="1928" w:hanging="154"/>
      </w:pPr>
      <w:rPr>
        <w:rFonts w:hint="default"/>
        <w:lang w:val="pt-PT" w:eastAsia="en-US" w:bidi="ar-SA"/>
      </w:rPr>
    </w:lvl>
    <w:lvl w:ilvl="3" w:tplc="978410BE">
      <w:numFmt w:val="bullet"/>
      <w:lvlText w:val="•"/>
      <w:lvlJc w:val="left"/>
      <w:pPr>
        <w:ind w:left="2832" w:hanging="154"/>
      </w:pPr>
      <w:rPr>
        <w:rFonts w:hint="default"/>
        <w:lang w:val="pt-PT" w:eastAsia="en-US" w:bidi="ar-SA"/>
      </w:rPr>
    </w:lvl>
    <w:lvl w:ilvl="4" w:tplc="AD4CC39A">
      <w:numFmt w:val="bullet"/>
      <w:lvlText w:val="•"/>
      <w:lvlJc w:val="left"/>
      <w:pPr>
        <w:ind w:left="3736" w:hanging="154"/>
      </w:pPr>
      <w:rPr>
        <w:rFonts w:hint="default"/>
        <w:lang w:val="pt-PT" w:eastAsia="en-US" w:bidi="ar-SA"/>
      </w:rPr>
    </w:lvl>
    <w:lvl w:ilvl="5" w:tplc="A074FE86">
      <w:numFmt w:val="bullet"/>
      <w:lvlText w:val="•"/>
      <w:lvlJc w:val="left"/>
      <w:pPr>
        <w:ind w:left="4640" w:hanging="154"/>
      </w:pPr>
      <w:rPr>
        <w:rFonts w:hint="default"/>
        <w:lang w:val="pt-PT" w:eastAsia="en-US" w:bidi="ar-SA"/>
      </w:rPr>
    </w:lvl>
    <w:lvl w:ilvl="6" w:tplc="170C7D30">
      <w:numFmt w:val="bullet"/>
      <w:lvlText w:val="•"/>
      <w:lvlJc w:val="left"/>
      <w:pPr>
        <w:ind w:left="5544" w:hanging="154"/>
      </w:pPr>
      <w:rPr>
        <w:rFonts w:hint="default"/>
        <w:lang w:val="pt-PT" w:eastAsia="en-US" w:bidi="ar-SA"/>
      </w:rPr>
    </w:lvl>
    <w:lvl w:ilvl="7" w:tplc="18F48F60">
      <w:numFmt w:val="bullet"/>
      <w:lvlText w:val="•"/>
      <w:lvlJc w:val="left"/>
      <w:pPr>
        <w:ind w:left="6448" w:hanging="154"/>
      </w:pPr>
      <w:rPr>
        <w:rFonts w:hint="default"/>
        <w:lang w:val="pt-PT" w:eastAsia="en-US" w:bidi="ar-SA"/>
      </w:rPr>
    </w:lvl>
    <w:lvl w:ilvl="8" w:tplc="E15C201A">
      <w:numFmt w:val="bullet"/>
      <w:lvlText w:val="•"/>
      <w:lvlJc w:val="left"/>
      <w:pPr>
        <w:ind w:left="7352" w:hanging="154"/>
      </w:pPr>
      <w:rPr>
        <w:rFonts w:hint="default"/>
        <w:lang w:val="pt-PT" w:eastAsia="en-US" w:bidi="ar-SA"/>
      </w:rPr>
    </w:lvl>
  </w:abstractNum>
  <w:abstractNum w:abstractNumId="20">
    <w:nsid w:val="72945D86"/>
    <w:multiLevelType w:val="hybridMultilevel"/>
    <w:tmpl w:val="6B6692FA"/>
    <w:lvl w:ilvl="0" w:tplc="0A84E552">
      <w:start w:val="1"/>
      <w:numFmt w:val="lowerLetter"/>
      <w:lvlText w:val="%1)"/>
      <w:lvlJc w:val="left"/>
      <w:pPr>
        <w:ind w:left="119" w:hanging="389"/>
      </w:pPr>
      <w:rPr>
        <w:rFonts w:ascii="Arial" w:eastAsia="Arial" w:hAnsi="Arial" w:cs="Arial" w:hint="default"/>
        <w:spacing w:val="0"/>
        <w:w w:val="99"/>
        <w:sz w:val="24"/>
        <w:szCs w:val="24"/>
        <w:lang w:val="pt-PT" w:eastAsia="en-US" w:bidi="ar-SA"/>
      </w:rPr>
    </w:lvl>
    <w:lvl w:ilvl="1" w:tplc="2FD67DF4">
      <w:numFmt w:val="bullet"/>
      <w:lvlText w:val="•"/>
      <w:lvlJc w:val="left"/>
      <w:pPr>
        <w:ind w:left="1024" w:hanging="389"/>
      </w:pPr>
      <w:rPr>
        <w:rFonts w:hint="default"/>
        <w:lang w:val="pt-PT" w:eastAsia="en-US" w:bidi="ar-SA"/>
      </w:rPr>
    </w:lvl>
    <w:lvl w:ilvl="2" w:tplc="5FB891CC">
      <w:numFmt w:val="bullet"/>
      <w:lvlText w:val="•"/>
      <w:lvlJc w:val="left"/>
      <w:pPr>
        <w:ind w:left="1928" w:hanging="389"/>
      </w:pPr>
      <w:rPr>
        <w:rFonts w:hint="default"/>
        <w:lang w:val="pt-PT" w:eastAsia="en-US" w:bidi="ar-SA"/>
      </w:rPr>
    </w:lvl>
    <w:lvl w:ilvl="3" w:tplc="DB2EF24A">
      <w:numFmt w:val="bullet"/>
      <w:lvlText w:val="•"/>
      <w:lvlJc w:val="left"/>
      <w:pPr>
        <w:ind w:left="2832" w:hanging="389"/>
      </w:pPr>
      <w:rPr>
        <w:rFonts w:hint="default"/>
        <w:lang w:val="pt-PT" w:eastAsia="en-US" w:bidi="ar-SA"/>
      </w:rPr>
    </w:lvl>
    <w:lvl w:ilvl="4" w:tplc="B6D47388">
      <w:numFmt w:val="bullet"/>
      <w:lvlText w:val="•"/>
      <w:lvlJc w:val="left"/>
      <w:pPr>
        <w:ind w:left="3736" w:hanging="389"/>
      </w:pPr>
      <w:rPr>
        <w:rFonts w:hint="default"/>
        <w:lang w:val="pt-PT" w:eastAsia="en-US" w:bidi="ar-SA"/>
      </w:rPr>
    </w:lvl>
    <w:lvl w:ilvl="5" w:tplc="C946401A">
      <w:numFmt w:val="bullet"/>
      <w:lvlText w:val="•"/>
      <w:lvlJc w:val="left"/>
      <w:pPr>
        <w:ind w:left="4640" w:hanging="389"/>
      </w:pPr>
      <w:rPr>
        <w:rFonts w:hint="default"/>
        <w:lang w:val="pt-PT" w:eastAsia="en-US" w:bidi="ar-SA"/>
      </w:rPr>
    </w:lvl>
    <w:lvl w:ilvl="6" w:tplc="BA5E53DC">
      <w:numFmt w:val="bullet"/>
      <w:lvlText w:val="•"/>
      <w:lvlJc w:val="left"/>
      <w:pPr>
        <w:ind w:left="5544" w:hanging="389"/>
      </w:pPr>
      <w:rPr>
        <w:rFonts w:hint="default"/>
        <w:lang w:val="pt-PT" w:eastAsia="en-US" w:bidi="ar-SA"/>
      </w:rPr>
    </w:lvl>
    <w:lvl w:ilvl="7" w:tplc="768C4698">
      <w:numFmt w:val="bullet"/>
      <w:lvlText w:val="•"/>
      <w:lvlJc w:val="left"/>
      <w:pPr>
        <w:ind w:left="6448" w:hanging="389"/>
      </w:pPr>
      <w:rPr>
        <w:rFonts w:hint="default"/>
        <w:lang w:val="pt-PT" w:eastAsia="en-US" w:bidi="ar-SA"/>
      </w:rPr>
    </w:lvl>
    <w:lvl w:ilvl="8" w:tplc="A41EAA9E">
      <w:numFmt w:val="bullet"/>
      <w:lvlText w:val="•"/>
      <w:lvlJc w:val="left"/>
      <w:pPr>
        <w:ind w:left="7352" w:hanging="389"/>
      </w:pPr>
      <w:rPr>
        <w:rFonts w:hint="default"/>
        <w:lang w:val="pt-PT" w:eastAsia="en-US" w:bidi="ar-SA"/>
      </w:rPr>
    </w:lvl>
  </w:abstractNum>
  <w:abstractNum w:abstractNumId="21">
    <w:nsid w:val="75922163"/>
    <w:multiLevelType w:val="hybridMultilevel"/>
    <w:tmpl w:val="04187D62"/>
    <w:lvl w:ilvl="0" w:tplc="93164072">
      <w:start w:val="1"/>
      <w:numFmt w:val="upperRoman"/>
      <w:lvlText w:val="%1"/>
      <w:lvlJc w:val="left"/>
      <w:pPr>
        <w:ind w:left="119" w:hanging="204"/>
      </w:pPr>
      <w:rPr>
        <w:rFonts w:ascii="Arial" w:eastAsia="Arial" w:hAnsi="Arial" w:cs="Arial" w:hint="default"/>
        <w:spacing w:val="-3"/>
        <w:w w:val="99"/>
        <w:sz w:val="24"/>
        <w:szCs w:val="24"/>
        <w:lang w:val="pt-PT" w:eastAsia="en-US" w:bidi="ar-SA"/>
      </w:rPr>
    </w:lvl>
    <w:lvl w:ilvl="1" w:tplc="A66ABF24">
      <w:numFmt w:val="bullet"/>
      <w:lvlText w:val="•"/>
      <w:lvlJc w:val="left"/>
      <w:pPr>
        <w:ind w:left="1024" w:hanging="204"/>
      </w:pPr>
      <w:rPr>
        <w:rFonts w:hint="default"/>
        <w:lang w:val="pt-PT" w:eastAsia="en-US" w:bidi="ar-SA"/>
      </w:rPr>
    </w:lvl>
    <w:lvl w:ilvl="2" w:tplc="55F886EE">
      <w:numFmt w:val="bullet"/>
      <w:lvlText w:val="•"/>
      <w:lvlJc w:val="left"/>
      <w:pPr>
        <w:ind w:left="1928" w:hanging="204"/>
      </w:pPr>
      <w:rPr>
        <w:rFonts w:hint="default"/>
        <w:lang w:val="pt-PT" w:eastAsia="en-US" w:bidi="ar-SA"/>
      </w:rPr>
    </w:lvl>
    <w:lvl w:ilvl="3" w:tplc="D458F4D4">
      <w:numFmt w:val="bullet"/>
      <w:lvlText w:val="•"/>
      <w:lvlJc w:val="left"/>
      <w:pPr>
        <w:ind w:left="2832" w:hanging="204"/>
      </w:pPr>
      <w:rPr>
        <w:rFonts w:hint="default"/>
        <w:lang w:val="pt-PT" w:eastAsia="en-US" w:bidi="ar-SA"/>
      </w:rPr>
    </w:lvl>
    <w:lvl w:ilvl="4" w:tplc="14345E02">
      <w:numFmt w:val="bullet"/>
      <w:lvlText w:val="•"/>
      <w:lvlJc w:val="left"/>
      <w:pPr>
        <w:ind w:left="3736" w:hanging="204"/>
      </w:pPr>
      <w:rPr>
        <w:rFonts w:hint="default"/>
        <w:lang w:val="pt-PT" w:eastAsia="en-US" w:bidi="ar-SA"/>
      </w:rPr>
    </w:lvl>
    <w:lvl w:ilvl="5" w:tplc="F06AD7B6">
      <w:numFmt w:val="bullet"/>
      <w:lvlText w:val="•"/>
      <w:lvlJc w:val="left"/>
      <w:pPr>
        <w:ind w:left="4640" w:hanging="204"/>
      </w:pPr>
      <w:rPr>
        <w:rFonts w:hint="default"/>
        <w:lang w:val="pt-PT" w:eastAsia="en-US" w:bidi="ar-SA"/>
      </w:rPr>
    </w:lvl>
    <w:lvl w:ilvl="6" w:tplc="F514B86E">
      <w:numFmt w:val="bullet"/>
      <w:lvlText w:val="•"/>
      <w:lvlJc w:val="left"/>
      <w:pPr>
        <w:ind w:left="5544" w:hanging="204"/>
      </w:pPr>
      <w:rPr>
        <w:rFonts w:hint="default"/>
        <w:lang w:val="pt-PT" w:eastAsia="en-US" w:bidi="ar-SA"/>
      </w:rPr>
    </w:lvl>
    <w:lvl w:ilvl="7" w:tplc="F00EDB24">
      <w:numFmt w:val="bullet"/>
      <w:lvlText w:val="•"/>
      <w:lvlJc w:val="left"/>
      <w:pPr>
        <w:ind w:left="6448" w:hanging="204"/>
      </w:pPr>
      <w:rPr>
        <w:rFonts w:hint="default"/>
        <w:lang w:val="pt-PT" w:eastAsia="en-US" w:bidi="ar-SA"/>
      </w:rPr>
    </w:lvl>
    <w:lvl w:ilvl="8" w:tplc="97869DB2">
      <w:numFmt w:val="bullet"/>
      <w:lvlText w:val="•"/>
      <w:lvlJc w:val="left"/>
      <w:pPr>
        <w:ind w:left="7352" w:hanging="204"/>
      </w:pPr>
      <w:rPr>
        <w:rFonts w:hint="default"/>
        <w:lang w:val="pt-PT" w:eastAsia="en-US" w:bidi="ar-SA"/>
      </w:rPr>
    </w:lvl>
  </w:abstractNum>
  <w:abstractNum w:abstractNumId="22">
    <w:nsid w:val="775E1DA9"/>
    <w:multiLevelType w:val="hybridMultilevel"/>
    <w:tmpl w:val="36A276BE"/>
    <w:lvl w:ilvl="0" w:tplc="D88861CA">
      <w:start w:val="1"/>
      <w:numFmt w:val="upperRoman"/>
      <w:lvlText w:val="%1"/>
      <w:lvlJc w:val="left"/>
      <w:pPr>
        <w:ind w:left="120" w:hanging="224"/>
      </w:pPr>
      <w:rPr>
        <w:rFonts w:ascii="Arial" w:eastAsia="Arial" w:hAnsi="Arial" w:cs="Arial" w:hint="default"/>
        <w:spacing w:val="-4"/>
        <w:w w:val="99"/>
        <w:sz w:val="24"/>
        <w:szCs w:val="24"/>
        <w:lang w:val="pt-PT" w:eastAsia="en-US" w:bidi="ar-SA"/>
      </w:rPr>
    </w:lvl>
    <w:lvl w:ilvl="1" w:tplc="DB6422E6">
      <w:numFmt w:val="bullet"/>
      <w:lvlText w:val="•"/>
      <w:lvlJc w:val="left"/>
      <w:pPr>
        <w:ind w:left="1024" w:hanging="224"/>
      </w:pPr>
      <w:rPr>
        <w:rFonts w:hint="default"/>
        <w:lang w:val="pt-PT" w:eastAsia="en-US" w:bidi="ar-SA"/>
      </w:rPr>
    </w:lvl>
    <w:lvl w:ilvl="2" w:tplc="14F0B806">
      <w:numFmt w:val="bullet"/>
      <w:lvlText w:val="•"/>
      <w:lvlJc w:val="left"/>
      <w:pPr>
        <w:ind w:left="1928" w:hanging="224"/>
      </w:pPr>
      <w:rPr>
        <w:rFonts w:hint="default"/>
        <w:lang w:val="pt-PT" w:eastAsia="en-US" w:bidi="ar-SA"/>
      </w:rPr>
    </w:lvl>
    <w:lvl w:ilvl="3" w:tplc="33EC4C48">
      <w:numFmt w:val="bullet"/>
      <w:lvlText w:val="•"/>
      <w:lvlJc w:val="left"/>
      <w:pPr>
        <w:ind w:left="2832" w:hanging="224"/>
      </w:pPr>
      <w:rPr>
        <w:rFonts w:hint="default"/>
        <w:lang w:val="pt-PT" w:eastAsia="en-US" w:bidi="ar-SA"/>
      </w:rPr>
    </w:lvl>
    <w:lvl w:ilvl="4" w:tplc="FF6A4FE4">
      <w:numFmt w:val="bullet"/>
      <w:lvlText w:val="•"/>
      <w:lvlJc w:val="left"/>
      <w:pPr>
        <w:ind w:left="3736" w:hanging="224"/>
      </w:pPr>
      <w:rPr>
        <w:rFonts w:hint="default"/>
        <w:lang w:val="pt-PT" w:eastAsia="en-US" w:bidi="ar-SA"/>
      </w:rPr>
    </w:lvl>
    <w:lvl w:ilvl="5" w:tplc="360A803A">
      <w:numFmt w:val="bullet"/>
      <w:lvlText w:val="•"/>
      <w:lvlJc w:val="left"/>
      <w:pPr>
        <w:ind w:left="4640" w:hanging="224"/>
      </w:pPr>
      <w:rPr>
        <w:rFonts w:hint="default"/>
        <w:lang w:val="pt-PT" w:eastAsia="en-US" w:bidi="ar-SA"/>
      </w:rPr>
    </w:lvl>
    <w:lvl w:ilvl="6" w:tplc="AD786016">
      <w:numFmt w:val="bullet"/>
      <w:lvlText w:val="•"/>
      <w:lvlJc w:val="left"/>
      <w:pPr>
        <w:ind w:left="5544" w:hanging="224"/>
      </w:pPr>
      <w:rPr>
        <w:rFonts w:hint="default"/>
        <w:lang w:val="pt-PT" w:eastAsia="en-US" w:bidi="ar-SA"/>
      </w:rPr>
    </w:lvl>
    <w:lvl w:ilvl="7" w:tplc="A9E67210">
      <w:numFmt w:val="bullet"/>
      <w:lvlText w:val="•"/>
      <w:lvlJc w:val="left"/>
      <w:pPr>
        <w:ind w:left="6448" w:hanging="224"/>
      </w:pPr>
      <w:rPr>
        <w:rFonts w:hint="default"/>
        <w:lang w:val="pt-PT" w:eastAsia="en-US" w:bidi="ar-SA"/>
      </w:rPr>
    </w:lvl>
    <w:lvl w:ilvl="8" w:tplc="6CFEADA8">
      <w:numFmt w:val="bullet"/>
      <w:lvlText w:val="•"/>
      <w:lvlJc w:val="left"/>
      <w:pPr>
        <w:ind w:left="7352" w:hanging="224"/>
      </w:pPr>
      <w:rPr>
        <w:rFonts w:hint="default"/>
        <w:lang w:val="pt-PT" w:eastAsia="en-US" w:bidi="ar-SA"/>
      </w:rPr>
    </w:lvl>
  </w:abstractNum>
  <w:abstractNum w:abstractNumId="23">
    <w:nsid w:val="7E2E03DB"/>
    <w:multiLevelType w:val="hybridMultilevel"/>
    <w:tmpl w:val="2AAA19B6"/>
    <w:lvl w:ilvl="0" w:tplc="D4625702">
      <w:start w:val="1"/>
      <w:numFmt w:val="upperRoman"/>
      <w:lvlText w:val="%1"/>
      <w:lvlJc w:val="left"/>
      <w:pPr>
        <w:ind w:left="120" w:hanging="135"/>
      </w:pPr>
      <w:rPr>
        <w:rFonts w:ascii="Arial" w:eastAsia="Arial" w:hAnsi="Arial" w:cs="Arial" w:hint="default"/>
        <w:w w:val="100"/>
        <w:sz w:val="24"/>
        <w:szCs w:val="24"/>
        <w:lang w:val="pt-PT" w:eastAsia="en-US" w:bidi="ar-SA"/>
      </w:rPr>
    </w:lvl>
    <w:lvl w:ilvl="1" w:tplc="45E4A690">
      <w:numFmt w:val="bullet"/>
      <w:lvlText w:val="•"/>
      <w:lvlJc w:val="left"/>
      <w:pPr>
        <w:ind w:left="1024" w:hanging="135"/>
      </w:pPr>
      <w:rPr>
        <w:rFonts w:hint="default"/>
        <w:lang w:val="pt-PT" w:eastAsia="en-US" w:bidi="ar-SA"/>
      </w:rPr>
    </w:lvl>
    <w:lvl w:ilvl="2" w:tplc="67081C08">
      <w:numFmt w:val="bullet"/>
      <w:lvlText w:val="•"/>
      <w:lvlJc w:val="left"/>
      <w:pPr>
        <w:ind w:left="1928" w:hanging="135"/>
      </w:pPr>
      <w:rPr>
        <w:rFonts w:hint="default"/>
        <w:lang w:val="pt-PT" w:eastAsia="en-US" w:bidi="ar-SA"/>
      </w:rPr>
    </w:lvl>
    <w:lvl w:ilvl="3" w:tplc="BF54A934">
      <w:numFmt w:val="bullet"/>
      <w:lvlText w:val="•"/>
      <w:lvlJc w:val="left"/>
      <w:pPr>
        <w:ind w:left="2832" w:hanging="135"/>
      </w:pPr>
      <w:rPr>
        <w:rFonts w:hint="default"/>
        <w:lang w:val="pt-PT" w:eastAsia="en-US" w:bidi="ar-SA"/>
      </w:rPr>
    </w:lvl>
    <w:lvl w:ilvl="4" w:tplc="BF0E2A92">
      <w:numFmt w:val="bullet"/>
      <w:lvlText w:val="•"/>
      <w:lvlJc w:val="left"/>
      <w:pPr>
        <w:ind w:left="3736" w:hanging="135"/>
      </w:pPr>
      <w:rPr>
        <w:rFonts w:hint="default"/>
        <w:lang w:val="pt-PT" w:eastAsia="en-US" w:bidi="ar-SA"/>
      </w:rPr>
    </w:lvl>
    <w:lvl w:ilvl="5" w:tplc="70C80C58">
      <w:numFmt w:val="bullet"/>
      <w:lvlText w:val="•"/>
      <w:lvlJc w:val="left"/>
      <w:pPr>
        <w:ind w:left="4640" w:hanging="135"/>
      </w:pPr>
      <w:rPr>
        <w:rFonts w:hint="default"/>
        <w:lang w:val="pt-PT" w:eastAsia="en-US" w:bidi="ar-SA"/>
      </w:rPr>
    </w:lvl>
    <w:lvl w:ilvl="6" w:tplc="D35E4CB4">
      <w:numFmt w:val="bullet"/>
      <w:lvlText w:val="•"/>
      <w:lvlJc w:val="left"/>
      <w:pPr>
        <w:ind w:left="5544" w:hanging="135"/>
      </w:pPr>
      <w:rPr>
        <w:rFonts w:hint="default"/>
        <w:lang w:val="pt-PT" w:eastAsia="en-US" w:bidi="ar-SA"/>
      </w:rPr>
    </w:lvl>
    <w:lvl w:ilvl="7" w:tplc="F19C6F42">
      <w:numFmt w:val="bullet"/>
      <w:lvlText w:val="•"/>
      <w:lvlJc w:val="left"/>
      <w:pPr>
        <w:ind w:left="6448" w:hanging="135"/>
      </w:pPr>
      <w:rPr>
        <w:rFonts w:hint="default"/>
        <w:lang w:val="pt-PT" w:eastAsia="en-US" w:bidi="ar-SA"/>
      </w:rPr>
    </w:lvl>
    <w:lvl w:ilvl="8" w:tplc="A93031C2">
      <w:numFmt w:val="bullet"/>
      <w:lvlText w:val="•"/>
      <w:lvlJc w:val="left"/>
      <w:pPr>
        <w:ind w:left="7352" w:hanging="135"/>
      </w:pPr>
      <w:rPr>
        <w:rFonts w:hint="default"/>
        <w:lang w:val="pt-PT" w:eastAsia="en-US" w:bidi="ar-SA"/>
      </w:rPr>
    </w:lvl>
  </w:abstractNum>
  <w:num w:numId="1">
    <w:abstractNumId w:val="15"/>
  </w:num>
  <w:num w:numId="2">
    <w:abstractNumId w:val="2"/>
  </w:num>
  <w:num w:numId="3">
    <w:abstractNumId w:val="17"/>
  </w:num>
  <w:num w:numId="4">
    <w:abstractNumId w:val="13"/>
  </w:num>
  <w:num w:numId="5">
    <w:abstractNumId w:val="8"/>
  </w:num>
  <w:num w:numId="6">
    <w:abstractNumId w:val="0"/>
  </w:num>
  <w:num w:numId="7">
    <w:abstractNumId w:val="21"/>
  </w:num>
  <w:num w:numId="8">
    <w:abstractNumId w:val="6"/>
  </w:num>
  <w:num w:numId="9">
    <w:abstractNumId w:val="18"/>
  </w:num>
  <w:num w:numId="10">
    <w:abstractNumId w:val="1"/>
  </w:num>
  <w:num w:numId="11">
    <w:abstractNumId w:val="9"/>
  </w:num>
  <w:num w:numId="12">
    <w:abstractNumId w:val="22"/>
  </w:num>
  <w:num w:numId="13">
    <w:abstractNumId w:val="11"/>
  </w:num>
  <w:num w:numId="14">
    <w:abstractNumId w:val="10"/>
  </w:num>
  <w:num w:numId="15">
    <w:abstractNumId w:val="5"/>
  </w:num>
  <w:num w:numId="16">
    <w:abstractNumId w:val="4"/>
  </w:num>
  <w:num w:numId="17">
    <w:abstractNumId w:val="12"/>
  </w:num>
  <w:num w:numId="18">
    <w:abstractNumId w:val="14"/>
  </w:num>
  <w:num w:numId="19">
    <w:abstractNumId w:val="3"/>
  </w:num>
  <w:num w:numId="20">
    <w:abstractNumId w:val="7"/>
  </w:num>
  <w:num w:numId="21">
    <w:abstractNumId w:val="20"/>
  </w:num>
  <w:num w:numId="22">
    <w:abstractNumId w:val="19"/>
  </w:num>
  <w:num w:numId="23">
    <w:abstractNumId w:val="2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savePreviewPicture/>
  <w:hdrShapeDefaults>
    <o:shapedefaults v:ext="edit" spidmax="13314"/>
  </w:hdrShapeDefaults>
  <w:footnotePr>
    <w:footnote w:id="0"/>
    <w:footnote w:id="1"/>
  </w:footnotePr>
  <w:endnotePr>
    <w:endnote w:id="0"/>
    <w:endnote w:id="1"/>
  </w:endnotePr>
  <w:compat>
    <w:ulTrailSpace/>
  </w:compat>
  <w:rsids>
    <w:rsidRoot w:val="00372830"/>
    <w:rsid w:val="000E5539"/>
    <w:rsid w:val="000F791E"/>
    <w:rsid w:val="0014396E"/>
    <w:rsid w:val="001661E9"/>
    <w:rsid w:val="00192FA1"/>
    <w:rsid w:val="001A4322"/>
    <w:rsid w:val="001D2445"/>
    <w:rsid w:val="00265D6C"/>
    <w:rsid w:val="00271DD0"/>
    <w:rsid w:val="002D4558"/>
    <w:rsid w:val="00372830"/>
    <w:rsid w:val="00384B94"/>
    <w:rsid w:val="003B6854"/>
    <w:rsid w:val="003D66E8"/>
    <w:rsid w:val="00412E59"/>
    <w:rsid w:val="004764BD"/>
    <w:rsid w:val="00484AB9"/>
    <w:rsid w:val="004C4C12"/>
    <w:rsid w:val="00505025"/>
    <w:rsid w:val="0056092B"/>
    <w:rsid w:val="005D1181"/>
    <w:rsid w:val="0063094B"/>
    <w:rsid w:val="00693AF8"/>
    <w:rsid w:val="006D3C80"/>
    <w:rsid w:val="00776C01"/>
    <w:rsid w:val="00793D86"/>
    <w:rsid w:val="007C6592"/>
    <w:rsid w:val="00801909"/>
    <w:rsid w:val="008B0FF4"/>
    <w:rsid w:val="008E4F9D"/>
    <w:rsid w:val="009400EA"/>
    <w:rsid w:val="0099426D"/>
    <w:rsid w:val="00A103C6"/>
    <w:rsid w:val="00A25625"/>
    <w:rsid w:val="00A6683A"/>
    <w:rsid w:val="00B2651F"/>
    <w:rsid w:val="00B3237A"/>
    <w:rsid w:val="00BB6F0D"/>
    <w:rsid w:val="00C0400A"/>
    <w:rsid w:val="00C23A61"/>
    <w:rsid w:val="00C96F52"/>
    <w:rsid w:val="00D12366"/>
    <w:rsid w:val="00D228C3"/>
    <w:rsid w:val="00D43237"/>
    <w:rsid w:val="00D84B65"/>
    <w:rsid w:val="00E47113"/>
    <w:rsid w:val="00E80F9B"/>
    <w:rsid w:val="00F11081"/>
    <w:rsid w:val="00F546EF"/>
    <w:rsid w:val="00FE2F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91E"/>
    <w:rPr>
      <w:rFonts w:ascii="Arial" w:eastAsia="Arial" w:hAnsi="Arial" w:cs="Arial"/>
      <w:lang w:val="pt-PT"/>
    </w:rPr>
  </w:style>
  <w:style w:type="paragraph" w:styleId="Ttulo1">
    <w:name w:val="heading 1"/>
    <w:basedOn w:val="Normal"/>
    <w:uiPriority w:val="1"/>
    <w:qFormat/>
    <w:rsid w:val="000F791E"/>
    <w:pPr>
      <w:spacing w:before="99"/>
      <w:ind w:left="1289" w:right="1284"/>
      <w:jc w:val="center"/>
      <w:outlineLvl w:val="0"/>
    </w:pPr>
    <w:rPr>
      <w:b/>
      <w:bCs/>
      <w:sz w:val="24"/>
      <w:szCs w:val="24"/>
    </w:rPr>
  </w:style>
  <w:style w:type="paragraph" w:styleId="Ttulo2">
    <w:name w:val="heading 2"/>
    <w:basedOn w:val="Normal"/>
    <w:next w:val="Normal"/>
    <w:link w:val="Ttulo2Char"/>
    <w:uiPriority w:val="9"/>
    <w:unhideWhenUsed/>
    <w:qFormat/>
    <w:rsid w:val="005D1181"/>
    <w:pPr>
      <w:keepNext/>
      <w:spacing w:before="139"/>
      <w:ind w:left="1289" w:right="1282"/>
      <w:jc w:val="center"/>
      <w:outlineLvl w:val="1"/>
    </w:pPr>
    <w:rPr>
      <w:rFonts w:ascii="Times New Roman" w:hAnsi="Times New Roman"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F791E"/>
    <w:tblPr>
      <w:tblInd w:w="0" w:type="dxa"/>
      <w:tblCellMar>
        <w:top w:w="0" w:type="dxa"/>
        <w:left w:w="0" w:type="dxa"/>
        <w:bottom w:w="0" w:type="dxa"/>
        <w:right w:w="0" w:type="dxa"/>
      </w:tblCellMar>
    </w:tblPr>
  </w:style>
  <w:style w:type="paragraph" w:styleId="Corpodetexto">
    <w:name w:val="Body Text"/>
    <w:basedOn w:val="Normal"/>
    <w:uiPriority w:val="1"/>
    <w:qFormat/>
    <w:rsid w:val="000F791E"/>
    <w:rPr>
      <w:sz w:val="24"/>
      <w:szCs w:val="24"/>
    </w:rPr>
  </w:style>
  <w:style w:type="paragraph" w:styleId="PargrafodaLista">
    <w:name w:val="List Paragraph"/>
    <w:basedOn w:val="Normal"/>
    <w:uiPriority w:val="1"/>
    <w:qFormat/>
    <w:rsid w:val="000F791E"/>
    <w:pPr>
      <w:ind w:left="119" w:firstLine="1418"/>
      <w:jc w:val="both"/>
    </w:pPr>
  </w:style>
  <w:style w:type="paragraph" w:customStyle="1" w:styleId="TableParagraph">
    <w:name w:val="Table Paragraph"/>
    <w:basedOn w:val="Normal"/>
    <w:uiPriority w:val="1"/>
    <w:qFormat/>
    <w:rsid w:val="000F791E"/>
  </w:style>
  <w:style w:type="paragraph" w:styleId="Cabealho">
    <w:name w:val="header"/>
    <w:basedOn w:val="Normal"/>
    <w:link w:val="CabealhoChar"/>
    <w:uiPriority w:val="99"/>
    <w:unhideWhenUsed/>
    <w:rsid w:val="001D2445"/>
    <w:pPr>
      <w:tabs>
        <w:tab w:val="center" w:pos="4252"/>
        <w:tab w:val="right" w:pos="8504"/>
      </w:tabs>
    </w:pPr>
  </w:style>
  <w:style w:type="character" w:customStyle="1" w:styleId="CabealhoChar">
    <w:name w:val="Cabeçalho Char"/>
    <w:basedOn w:val="Fontepargpadro"/>
    <w:link w:val="Cabealho"/>
    <w:uiPriority w:val="99"/>
    <w:rsid w:val="001D2445"/>
    <w:rPr>
      <w:rFonts w:ascii="Arial" w:eastAsia="Arial" w:hAnsi="Arial" w:cs="Arial"/>
      <w:lang w:val="pt-PT"/>
    </w:rPr>
  </w:style>
  <w:style w:type="paragraph" w:styleId="Rodap">
    <w:name w:val="footer"/>
    <w:basedOn w:val="Normal"/>
    <w:link w:val="RodapChar"/>
    <w:uiPriority w:val="99"/>
    <w:unhideWhenUsed/>
    <w:rsid w:val="001D2445"/>
    <w:pPr>
      <w:tabs>
        <w:tab w:val="center" w:pos="4252"/>
        <w:tab w:val="right" w:pos="8504"/>
      </w:tabs>
    </w:pPr>
  </w:style>
  <w:style w:type="character" w:customStyle="1" w:styleId="RodapChar">
    <w:name w:val="Rodapé Char"/>
    <w:basedOn w:val="Fontepargpadro"/>
    <w:link w:val="Rodap"/>
    <w:uiPriority w:val="99"/>
    <w:rsid w:val="001D2445"/>
    <w:rPr>
      <w:rFonts w:ascii="Arial" w:eastAsia="Arial" w:hAnsi="Arial" w:cs="Arial"/>
      <w:lang w:val="pt-PT"/>
    </w:rPr>
  </w:style>
  <w:style w:type="paragraph" w:styleId="Textoembloco">
    <w:name w:val="Block Text"/>
    <w:basedOn w:val="Normal"/>
    <w:uiPriority w:val="99"/>
    <w:unhideWhenUsed/>
    <w:rsid w:val="00F11081"/>
    <w:pPr>
      <w:tabs>
        <w:tab w:val="left" w:pos="0"/>
      </w:tabs>
      <w:spacing w:line="360" w:lineRule="auto"/>
      <w:ind w:left="-15" w:right="108"/>
      <w:jc w:val="both"/>
    </w:pPr>
    <w:rPr>
      <w:sz w:val="24"/>
    </w:rPr>
  </w:style>
  <w:style w:type="character" w:customStyle="1" w:styleId="Ttulo2Char">
    <w:name w:val="Título 2 Char"/>
    <w:basedOn w:val="Fontepargpadro"/>
    <w:link w:val="Ttulo2"/>
    <w:uiPriority w:val="9"/>
    <w:rsid w:val="005D1181"/>
    <w:rPr>
      <w:rFonts w:ascii="Times New Roman" w:eastAsia="Arial" w:hAnsi="Times New Roman" w:cs="Times New Roman"/>
      <w:b/>
      <w:sz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before="99"/>
      <w:ind w:left="1289" w:right="1284"/>
      <w:jc w:val="center"/>
      <w:outlineLvl w:val="0"/>
    </w:pPr>
    <w:rPr>
      <w:b/>
      <w:bCs/>
      <w:sz w:val="24"/>
      <w:szCs w:val="24"/>
    </w:rPr>
  </w:style>
  <w:style w:type="paragraph" w:styleId="Ttulo2">
    <w:name w:val="heading 2"/>
    <w:basedOn w:val="Normal"/>
    <w:next w:val="Normal"/>
    <w:link w:val="Ttulo2Char"/>
    <w:uiPriority w:val="9"/>
    <w:unhideWhenUsed/>
    <w:qFormat/>
    <w:rsid w:val="005D1181"/>
    <w:pPr>
      <w:keepNext/>
      <w:spacing w:before="139"/>
      <w:ind w:left="1289" w:right="1282"/>
      <w:jc w:val="center"/>
      <w:outlineLvl w:val="1"/>
    </w:pPr>
    <w:rPr>
      <w:rFonts w:ascii="Times New Roman" w:hAnsi="Times New Roman"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9" w:firstLine="141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D2445"/>
    <w:pPr>
      <w:tabs>
        <w:tab w:val="center" w:pos="4252"/>
        <w:tab w:val="right" w:pos="8504"/>
      </w:tabs>
    </w:pPr>
  </w:style>
  <w:style w:type="character" w:customStyle="1" w:styleId="CabealhoChar">
    <w:name w:val="Cabeçalho Char"/>
    <w:basedOn w:val="Fontepargpadro"/>
    <w:link w:val="Cabealho"/>
    <w:uiPriority w:val="99"/>
    <w:rsid w:val="001D2445"/>
    <w:rPr>
      <w:rFonts w:ascii="Arial" w:eastAsia="Arial" w:hAnsi="Arial" w:cs="Arial"/>
      <w:lang w:val="pt-PT"/>
    </w:rPr>
  </w:style>
  <w:style w:type="paragraph" w:styleId="Rodap">
    <w:name w:val="footer"/>
    <w:basedOn w:val="Normal"/>
    <w:link w:val="RodapChar"/>
    <w:uiPriority w:val="99"/>
    <w:unhideWhenUsed/>
    <w:rsid w:val="001D2445"/>
    <w:pPr>
      <w:tabs>
        <w:tab w:val="center" w:pos="4252"/>
        <w:tab w:val="right" w:pos="8504"/>
      </w:tabs>
    </w:pPr>
  </w:style>
  <w:style w:type="character" w:customStyle="1" w:styleId="RodapChar">
    <w:name w:val="Rodapé Char"/>
    <w:basedOn w:val="Fontepargpadro"/>
    <w:link w:val="Rodap"/>
    <w:uiPriority w:val="99"/>
    <w:rsid w:val="001D2445"/>
    <w:rPr>
      <w:rFonts w:ascii="Arial" w:eastAsia="Arial" w:hAnsi="Arial" w:cs="Arial"/>
      <w:lang w:val="pt-PT"/>
    </w:rPr>
  </w:style>
  <w:style w:type="paragraph" w:styleId="Textoembloco">
    <w:name w:val="Block Text"/>
    <w:basedOn w:val="Normal"/>
    <w:uiPriority w:val="99"/>
    <w:unhideWhenUsed/>
    <w:rsid w:val="00F11081"/>
    <w:pPr>
      <w:tabs>
        <w:tab w:val="left" w:pos="0"/>
      </w:tabs>
      <w:spacing w:line="360" w:lineRule="auto"/>
      <w:ind w:left="-15" w:right="108"/>
      <w:jc w:val="both"/>
    </w:pPr>
    <w:rPr>
      <w:sz w:val="24"/>
    </w:rPr>
  </w:style>
  <w:style w:type="character" w:customStyle="1" w:styleId="Ttulo2Char">
    <w:name w:val="Título 2 Char"/>
    <w:basedOn w:val="Fontepargpadro"/>
    <w:link w:val="Ttulo2"/>
    <w:uiPriority w:val="9"/>
    <w:rsid w:val="005D1181"/>
    <w:rPr>
      <w:rFonts w:ascii="Times New Roman" w:eastAsia="Arial" w:hAnsi="Times New Roman" w:cs="Times New Roman"/>
      <w:b/>
      <w:sz w:val="24"/>
      <w:lang w:val="pt-PT"/>
    </w:rPr>
  </w:style>
</w:styles>
</file>

<file path=word/webSettings.xml><?xml version="1.0" encoding="utf-8"?>
<w:webSettings xmlns:r="http://schemas.openxmlformats.org/officeDocument/2006/relationships" xmlns:w="http://schemas.openxmlformats.org/wordprocessingml/2006/main">
  <w:divs>
    <w:div w:id="1305543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044B-31CE-4197-8BFD-13661B36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3563</Words>
  <Characters>19244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Microsoft Word - REGIMENTO INTERNO DO CMDI- alterado</vt:lpstr>
    </vt:vector>
  </TitlesOfParts>
  <Company/>
  <LinksUpToDate>false</LinksUpToDate>
  <CharactersWithSpaces>22762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REGIMENTO INTERNO DO CMDI- alterado</dc:title>
  <dc:creator>social64</dc:creator>
  <cp:lastModifiedBy>Bernadete</cp:lastModifiedBy>
  <cp:revision>2</cp:revision>
  <cp:lastPrinted>2021-02-24T14:09:00Z</cp:lastPrinted>
  <dcterms:created xsi:type="dcterms:W3CDTF">2021-03-10T11:51:00Z</dcterms:created>
  <dcterms:modified xsi:type="dcterms:W3CDTF">2021-03-10T11:51:00Z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2014-10-14T00:00:00Z</vt:filetime>
  </property>
  <property fmtid="{D5CDD505-2E9C-101B-9397-08002B2CF9AE}" pid="3" name="Creator">
    <vt:lpwstr>PScript5.dll Version 5.2.2</vt:lpwstr>
  </property>
  <property fmtid="{D5CDD505-2E9C-101B-9397-08002B2CF9AE}" pid="4" name="LastSaved">
    <vt:filetime>2020-11-30T00:00:00Z</vt:filetime>
  </property>
</Properties>
</file>